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A1D11" w14:textId="450D28AE" w:rsidR="000D5F73" w:rsidRDefault="000D5F73" w:rsidP="000D5F73">
      <w:pPr>
        <w:spacing w:after="0" w:line="240" w:lineRule="auto"/>
        <w:jc w:val="center"/>
        <w:rPr>
          <w:rFonts w:ascii="Century Schoolbook" w:hAnsi="Century Schoolbook"/>
          <w:sz w:val="24"/>
          <w:szCs w:val="24"/>
        </w:rPr>
      </w:pPr>
      <w:r w:rsidRPr="000D5F73">
        <w:rPr>
          <w:rFonts w:ascii="Century Schoolbook" w:hAnsi="Century Schoolbook"/>
          <w:sz w:val="24"/>
          <w:szCs w:val="24"/>
        </w:rPr>
        <w:t xml:space="preserve">IN THE SUPERIOR COURT OF </w:t>
      </w:r>
      <w:r w:rsidR="00E27C6F">
        <w:rPr>
          <w:rFonts w:ascii="Century Schoolbook" w:hAnsi="Century Schoolbook"/>
          <w:sz w:val="24"/>
          <w:szCs w:val="24"/>
        </w:rPr>
        <w:t>____________</w:t>
      </w:r>
      <w:r>
        <w:rPr>
          <w:rFonts w:ascii="Century Schoolbook" w:hAnsi="Century Schoolbook"/>
          <w:sz w:val="24"/>
          <w:szCs w:val="24"/>
        </w:rPr>
        <w:t xml:space="preserve"> COUNTY</w:t>
      </w:r>
    </w:p>
    <w:p w14:paraId="2549F10A" w14:textId="77777777" w:rsidR="000D5F73" w:rsidRDefault="000D5F73" w:rsidP="000D5F73">
      <w:pPr>
        <w:spacing w:after="0" w:line="240" w:lineRule="auto"/>
        <w:jc w:val="center"/>
        <w:rPr>
          <w:rFonts w:ascii="Century Schoolbook" w:hAnsi="Century Schoolbook"/>
          <w:sz w:val="24"/>
          <w:szCs w:val="24"/>
        </w:rPr>
      </w:pPr>
      <w:r w:rsidRPr="000D5F73">
        <w:rPr>
          <w:rFonts w:ascii="Century Schoolbook" w:hAnsi="Century Schoolbook"/>
          <w:sz w:val="24"/>
          <w:szCs w:val="24"/>
        </w:rPr>
        <w:t xml:space="preserve">STATE OF GEORGIA </w:t>
      </w:r>
    </w:p>
    <w:p w14:paraId="20B0DAA3" w14:textId="77777777" w:rsidR="000D5F73" w:rsidRDefault="000D5F73" w:rsidP="000D5F73">
      <w:pPr>
        <w:spacing w:after="0" w:line="240" w:lineRule="auto"/>
        <w:jc w:val="center"/>
        <w:rPr>
          <w:rFonts w:ascii="Century Schoolbook" w:hAnsi="Century Schoolbook"/>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D5F73" w:rsidRPr="001529D7" w14:paraId="0D605E82" w14:textId="77777777" w:rsidTr="000D5F73">
        <w:tc>
          <w:tcPr>
            <w:tcW w:w="4788" w:type="dxa"/>
            <w:tcBorders>
              <w:bottom w:val="single" w:sz="4" w:space="0" w:color="auto"/>
              <w:right w:val="single" w:sz="4" w:space="0" w:color="auto"/>
            </w:tcBorders>
          </w:tcPr>
          <w:p w14:paraId="3BC05610" w14:textId="77777777" w:rsidR="000D5F73" w:rsidRPr="00E8741F" w:rsidRDefault="000D5F73" w:rsidP="00FA49DF">
            <w:pPr>
              <w:rPr>
                <w:rFonts w:ascii="Century Schoolbook" w:hAnsi="Century Schoolbook"/>
                <w:sz w:val="24"/>
                <w:szCs w:val="24"/>
              </w:rPr>
            </w:pPr>
          </w:p>
          <w:p w14:paraId="5CB27C27" w14:textId="77777777" w:rsidR="000D5F73" w:rsidRPr="00E8741F" w:rsidRDefault="000D5F73" w:rsidP="00FA49DF">
            <w:pPr>
              <w:rPr>
                <w:rFonts w:ascii="Century Schoolbook" w:hAnsi="Century Schoolbook"/>
                <w:sz w:val="24"/>
                <w:szCs w:val="24"/>
              </w:rPr>
            </w:pPr>
          </w:p>
          <w:p w14:paraId="4651C3ED" w14:textId="77777777" w:rsidR="000D5F73" w:rsidRPr="00E8741F" w:rsidRDefault="000D5F73" w:rsidP="00FA49DF">
            <w:pPr>
              <w:ind w:left="1440"/>
              <w:rPr>
                <w:rFonts w:ascii="Century Schoolbook" w:hAnsi="Century Schoolbook"/>
                <w:sz w:val="24"/>
                <w:szCs w:val="24"/>
              </w:rPr>
            </w:pPr>
            <w:r w:rsidRPr="00E8741F">
              <w:rPr>
                <w:rFonts w:ascii="Century Schoolbook" w:hAnsi="Century Schoolbook"/>
                <w:sz w:val="24"/>
                <w:szCs w:val="24"/>
              </w:rPr>
              <w:t>Plaintiff,</w:t>
            </w:r>
          </w:p>
          <w:p w14:paraId="49D63A2E" w14:textId="77777777" w:rsidR="000D5F73" w:rsidRPr="00E8741F" w:rsidRDefault="000D5F73" w:rsidP="00FA49DF">
            <w:pPr>
              <w:ind w:left="1440"/>
              <w:rPr>
                <w:rFonts w:ascii="Century Schoolbook" w:hAnsi="Century Schoolbook"/>
                <w:sz w:val="24"/>
                <w:szCs w:val="24"/>
              </w:rPr>
            </w:pPr>
          </w:p>
          <w:p w14:paraId="3A82E3CF" w14:textId="77777777" w:rsidR="000D5F73" w:rsidRPr="00E8741F" w:rsidRDefault="000D5F73" w:rsidP="00FA49DF">
            <w:pPr>
              <w:rPr>
                <w:rFonts w:ascii="Century Schoolbook" w:hAnsi="Century Schoolbook"/>
                <w:sz w:val="24"/>
                <w:szCs w:val="24"/>
              </w:rPr>
            </w:pPr>
            <w:r w:rsidRPr="00E8741F">
              <w:rPr>
                <w:rFonts w:ascii="Century Schoolbook" w:hAnsi="Century Schoolbook"/>
                <w:sz w:val="24"/>
                <w:szCs w:val="24"/>
              </w:rPr>
              <w:t>v.</w:t>
            </w:r>
          </w:p>
          <w:p w14:paraId="4A6A41A8" w14:textId="77777777" w:rsidR="000D5F73" w:rsidRPr="00E8741F" w:rsidRDefault="000D5F73" w:rsidP="00FA49DF">
            <w:pPr>
              <w:rPr>
                <w:rFonts w:ascii="Century Schoolbook" w:hAnsi="Century Schoolbook"/>
                <w:sz w:val="24"/>
                <w:szCs w:val="24"/>
              </w:rPr>
            </w:pPr>
          </w:p>
          <w:p w14:paraId="6965B27B" w14:textId="77777777" w:rsidR="000D5F73" w:rsidRPr="00E8741F" w:rsidRDefault="000D5F73" w:rsidP="00FA49DF">
            <w:pPr>
              <w:rPr>
                <w:rFonts w:ascii="Century Schoolbook" w:hAnsi="Century Schoolbook"/>
                <w:sz w:val="24"/>
                <w:szCs w:val="24"/>
              </w:rPr>
            </w:pPr>
          </w:p>
          <w:p w14:paraId="7D7CFA76" w14:textId="77777777" w:rsidR="000D5F73" w:rsidRPr="00E8741F" w:rsidRDefault="000D5F73" w:rsidP="00FA49DF">
            <w:pPr>
              <w:rPr>
                <w:rFonts w:ascii="Century Schoolbook" w:hAnsi="Century Schoolbook"/>
                <w:sz w:val="24"/>
                <w:szCs w:val="24"/>
              </w:rPr>
            </w:pPr>
          </w:p>
          <w:p w14:paraId="3EA182A5" w14:textId="77777777" w:rsidR="000D5F73" w:rsidRPr="00E8741F" w:rsidRDefault="000D5F73" w:rsidP="00FA49DF">
            <w:pPr>
              <w:ind w:left="1440"/>
              <w:rPr>
                <w:rFonts w:ascii="Century Schoolbook" w:hAnsi="Century Schoolbook"/>
                <w:sz w:val="24"/>
                <w:szCs w:val="24"/>
              </w:rPr>
            </w:pPr>
            <w:r w:rsidRPr="00E8741F">
              <w:rPr>
                <w:rFonts w:ascii="Century Schoolbook" w:hAnsi="Century Schoolbook"/>
                <w:sz w:val="24"/>
                <w:szCs w:val="24"/>
              </w:rPr>
              <w:t>Defendant.</w:t>
            </w:r>
          </w:p>
        </w:tc>
        <w:tc>
          <w:tcPr>
            <w:tcW w:w="4788" w:type="dxa"/>
            <w:tcBorders>
              <w:left w:val="single" w:sz="4" w:space="0" w:color="auto"/>
            </w:tcBorders>
          </w:tcPr>
          <w:p w14:paraId="551DBE7E" w14:textId="77777777" w:rsidR="000D5F73" w:rsidRPr="00E8741F" w:rsidRDefault="000D5F73" w:rsidP="00FA49DF">
            <w:pPr>
              <w:jc w:val="center"/>
              <w:rPr>
                <w:rFonts w:ascii="Century Schoolbook" w:hAnsi="Century Schoolbook"/>
                <w:sz w:val="24"/>
                <w:szCs w:val="24"/>
              </w:rPr>
            </w:pPr>
          </w:p>
          <w:p w14:paraId="7121DDB5" w14:textId="77777777" w:rsidR="000D5F73" w:rsidRPr="00E8741F" w:rsidRDefault="000D5F73" w:rsidP="00FA49DF">
            <w:pPr>
              <w:jc w:val="center"/>
              <w:rPr>
                <w:rFonts w:ascii="Century Schoolbook" w:hAnsi="Century Schoolbook"/>
                <w:sz w:val="24"/>
                <w:szCs w:val="24"/>
              </w:rPr>
            </w:pPr>
          </w:p>
          <w:p w14:paraId="3B436536" w14:textId="77777777" w:rsidR="000D5F73" w:rsidRPr="00E8741F" w:rsidRDefault="000D5F73" w:rsidP="00FA49DF">
            <w:pPr>
              <w:jc w:val="center"/>
              <w:rPr>
                <w:rFonts w:ascii="Century Schoolbook" w:hAnsi="Century Schoolbook"/>
                <w:sz w:val="24"/>
                <w:szCs w:val="24"/>
              </w:rPr>
            </w:pPr>
            <w:r w:rsidRPr="00E8741F">
              <w:rPr>
                <w:rFonts w:ascii="Century Schoolbook" w:hAnsi="Century Schoolbook"/>
                <w:sz w:val="24"/>
                <w:szCs w:val="24"/>
              </w:rPr>
              <w:t>Civil Action File No.:</w:t>
            </w:r>
          </w:p>
          <w:p w14:paraId="238E9738" w14:textId="77777777" w:rsidR="00FB42A3" w:rsidRDefault="00FB42A3" w:rsidP="00FA49DF">
            <w:pPr>
              <w:jc w:val="center"/>
              <w:rPr>
                <w:rFonts w:ascii="Century Schoolbook" w:hAnsi="Century Schoolbook"/>
                <w:sz w:val="24"/>
                <w:szCs w:val="24"/>
              </w:rPr>
            </w:pPr>
          </w:p>
          <w:p w14:paraId="304C0793" w14:textId="77777777" w:rsidR="000D5F73" w:rsidRPr="00E8741F" w:rsidRDefault="00FB42A3" w:rsidP="00FA49DF">
            <w:pPr>
              <w:jc w:val="center"/>
              <w:rPr>
                <w:sz w:val="24"/>
                <w:szCs w:val="24"/>
              </w:rPr>
            </w:pPr>
            <w:r>
              <w:rPr>
                <w:rFonts w:ascii="Century Schoolbook" w:hAnsi="Century Schoolbook"/>
                <w:sz w:val="24"/>
                <w:szCs w:val="24"/>
              </w:rPr>
              <w:t xml:space="preserve">      </w:t>
            </w:r>
            <w:r w:rsidR="000D5F73" w:rsidRPr="00E8741F">
              <w:rPr>
                <w:rFonts w:ascii="Century Schoolbook" w:hAnsi="Century Schoolbook"/>
                <w:sz w:val="24"/>
                <w:szCs w:val="24"/>
              </w:rPr>
              <w:t>______________________</w:t>
            </w:r>
          </w:p>
          <w:p w14:paraId="6FCB7023" w14:textId="77777777" w:rsidR="000D5F73" w:rsidRPr="00E8741F" w:rsidRDefault="000D5F73" w:rsidP="00FB42A3">
            <w:pPr>
              <w:rPr>
                <w:rFonts w:ascii="Century Schoolbook" w:hAnsi="Century Schoolbook"/>
                <w:sz w:val="24"/>
                <w:szCs w:val="24"/>
              </w:rPr>
            </w:pPr>
          </w:p>
          <w:p w14:paraId="6A99D178" w14:textId="77777777" w:rsidR="000D5F73" w:rsidRPr="00E8741F" w:rsidRDefault="000D5F73" w:rsidP="00FA49DF">
            <w:pPr>
              <w:jc w:val="center"/>
              <w:rPr>
                <w:rFonts w:ascii="Century Schoolbook" w:hAnsi="Century Schoolbook"/>
                <w:sz w:val="24"/>
                <w:szCs w:val="24"/>
              </w:rPr>
            </w:pPr>
          </w:p>
          <w:p w14:paraId="2A05D1DF" w14:textId="403DA4F6" w:rsidR="000D5F73" w:rsidRPr="00E8741F" w:rsidRDefault="000D5F73" w:rsidP="00FA49DF">
            <w:pPr>
              <w:jc w:val="center"/>
              <w:rPr>
                <w:sz w:val="24"/>
                <w:szCs w:val="24"/>
              </w:rPr>
            </w:pPr>
            <w:r w:rsidRPr="00E8741F">
              <w:rPr>
                <w:rFonts w:ascii="Century Schoolbook" w:hAnsi="Century Schoolbook"/>
                <w:sz w:val="24"/>
                <w:szCs w:val="24"/>
              </w:rPr>
              <w:t xml:space="preserve">Judge </w:t>
            </w:r>
            <w:r w:rsidR="00E27C6F">
              <w:rPr>
                <w:rFonts w:ascii="Century Schoolbook" w:hAnsi="Century Schoolbook"/>
                <w:sz w:val="24"/>
                <w:szCs w:val="24"/>
              </w:rPr>
              <w:t>G. Kevin Morris</w:t>
            </w:r>
          </w:p>
          <w:p w14:paraId="3C51135B" w14:textId="77777777" w:rsidR="000D5F73" w:rsidRPr="00E8741F" w:rsidRDefault="000D5F73" w:rsidP="00FA49DF">
            <w:pPr>
              <w:jc w:val="center"/>
              <w:rPr>
                <w:rFonts w:ascii="Century Schoolbook" w:hAnsi="Century Schoolbook"/>
                <w:sz w:val="24"/>
                <w:szCs w:val="24"/>
              </w:rPr>
            </w:pPr>
          </w:p>
        </w:tc>
      </w:tr>
    </w:tbl>
    <w:p w14:paraId="4516498A" w14:textId="77777777" w:rsidR="000D5F73" w:rsidRDefault="000D5F73" w:rsidP="000D5F73">
      <w:pPr>
        <w:spacing w:after="0" w:line="240" w:lineRule="auto"/>
        <w:jc w:val="center"/>
        <w:rPr>
          <w:rFonts w:ascii="Century Schoolbook" w:hAnsi="Century Schoolbook"/>
          <w:b/>
          <w:u w:val="single"/>
        </w:rPr>
      </w:pPr>
    </w:p>
    <w:p w14:paraId="03100256" w14:textId="77777777" w:rsidR="000D5F73" w:rsidRPr="00046957" w:rsidRDefault="000D5F73" w:rsidP="000D5F73">
      <w:pPr>
        <w:spacing w:after="0" w:line="240" w:lineRule="auto"/>
        <w:jc w:val="center"/>
        <w:rPr>
          <w:rFonts w:ascii="Century Schoolbook" w:hAnsi="Century Schoolbook"/>
          <w:b/>
          <w:u w:val="single"/>
        </w:rPr>
      </w:pPr>
      <w:r>
        <w:rPr>
          <w:rFonts w:ascii="Century Schoolbook" w:hAnsi="Century Schoolbook"/>
          <w:b/>
          <w:u w:val="single"/>
        </w:rPr>
        <w:t>CONSOLIDATED PRE-TRIAL ORDER</w:t>
      </w:r>
    </w:p>
    <w:p w14:paraId="1836507F" w14:textId="77777777" w:rsidR="000D5F73" w:rsidRDefault="000D5F73" w:rsidP="000D5F73">
      <w:pPr>
        <w:spacing w:after="0" w:line="240" w:lineRule="auto"/>
        <w:jc w:val="center"/>
        <w:rPr>
          <w:rFonts w:ascii="Century Schoolbook" w:hAnsi="Century Schoolbook"/>
          <w:sz w:val="24"/>
          <w:szCs w:val="24"/>
        </w:rPr>
      </w:pPr>
    </w:p>
    <w:p w14:paraId="76BAD4E7" w14:textId="77777777" w:rsidR="00D93520" w:rsidRDefault="000D5F73" w:rsidP="000D5F73">
      <w:pPr>
        <w:spacing w:after="0" w:line="240" w:lineRule="auto"/>
        <w:ind w:firstLine="720"/>
        <w:jc w:val="both"/>
        <w:rPr>
          <w:rFonts w:ascii="Century Schoolbook" w:hAnsi="Century Schoolbook"/>
          <w:sz w:val="24"/>
          <w:szCs w:val="24"/>
        </w:rPr>
      </w:pPr>
      <w:r w:rsidRPr="000D5F73">
        <w:rPr>
          <w:rFonts w:ascii="Century Schoolbook" w:hAnsi="Century Schoolbook"/>
          <w:sz w:val="24"/>
          <w:szCs w:val="24"/>
        </w:rPr>
        <w:t xml:space="preserve">The following constitutes a Pre-Trial Order entered in the above-styled case after conference with counsel for the parties: </w:t>
      </w:r>
    </w:p>
    <w:p w14:paraId="78869EAC" w14:textId="77777777" w:rsidR="00D93520" w:rsidRDefault="00D93520" w:rsidP="000D5F73">
      <w:pPr>
        <w:spacing w:after="0" w:line="240" w:lineRule="auto"/>
        <w:ind w:firstLine="720"/>
        <w:jc w:val="both"/>
        <w:rPr>
          <w:rFonts w:ascii="Century Schoolbook" w:hAnsi="Century Schoolbook"/>
          <w:sz w:val="24"/>
          <w:szCs w:val="24"/>
        </w:rPr>
      </w:pPr>
    </w:p>
    <w:p w14:paraId="5F8216F5" w14:textId="77777777" w:rsidR="00D93520" w:rsidRDefault="00D93520" w:rsidP="00D93520">
      <w:pPr>
        <w:spacing w:after="0" w:line="240" w:lineRule="auto"/>
        <w:ind w:firstLine="720"/>
        <w:jc w:val="both"/>
        <w:rPr>
          <w:rFonts w:ascii="Century Schoolbook" w:hAnsi="Century Schoolbook"/>
          <w:sz w:val="24"/>
          <w:szCs w:val="24"/>
        </w:rPr>
      </w:pPr>
      <w:r w:rsidRPr="00D93520">
        <w:rPr>
          <w:rFonts w:ascii="Century Schoolbook" w:hAnsi="Century Schoolbook"/>
          <w:sz w:val="24"/>
          <w:szCs w:val="24"/>
        </w:rPr>
        <w:t>1.</w:t>
      </w:r>
      <w:r>
        <w:rPr>
          <w:rFonts w:ascii="Century Schoolbook" w:hAnsi="Century Schoolbook"/>
          <w:sz w:val="24"/>
          <w:szCs w:val="24"/>
        </w:rPr>
        <w:tab/>
      </w:r>
      <w:r w:rsidR="000D5F73" w:rsidRPr="00D93520">
        <w:rPr>
          <w:rFonts w:ascii="Century Schoolbook" w:hAnsi="Century Schoolbook"/>
          <w:sz w:val="24"/>
          <w:szCs w:val="24"/>
        </w:rPr>
        <w:t>The name, address and phone number of the attorneys who will conduct the trial are as follows:</w:t>
      </w:r>
    </w:p>
    <w:p w14:paraId="1CB79331" w14:textId="77777777" w:rsidR="00505E61" w:rsidRDefault="00505E61" w:rsidP="00D93520">
      <w:pPr>
        <w:spacing w:after="0" w:line="240" w:lineRule="auto"/>
        <w:ind w:firstLine="720"/>
        <w:jc w:val="both"/>
        <w:rPr>
          <w:rFonts w:ascii="Century Schoolbook" w:hAnsi="Century Schoolbook"/>
          <w:sz w:val="24"/>
          <w:szCs w:val="24"/>
        </w:rPr>
      </w:pPr>
    </w:p>
    <w:p w14:paraId="49967EA4" w14:textId="77777777" w:rsidR="00D93520" w:rsidRDefault="00D93520" w:rsidP="00D93520">
      <w:pPr>
        <w:spacing w:after="0" w:line="240" w:lineRule="auto"/>
        <w:ind w:firstLine="720"/>
        <w:jc w:val="both"/>
        <w:rPr>
          <w:rFonts w:ascii="Century Schoolbook" w:hAnsi="Century Schoolbook"/>
          <w:sz w:val="24"/>
          <w:szCs w:val="24"/>
        </w:rPr>
      </w:pPr>
    </w:p>
    <w:p w14:paraId="2D852A21" w14:textId="77777777" w:rsidR="00505E61" w:rsidRDefault="00505E61" w:rsidP="00D93520">
      <w:pPr>
        <w:spacing w:after="0" w:line="240" w:lineRule="auto"/>
        <w:ind w:firstLine="720"/>
        <w:jc w:val="both"/>
        <w:rPr>
          <w:rFonts w:ascii="Century Schoolbook" w:hAnsi="Century Schoolbook"/>
          <w:sz w:val="24"/>
          <w:szCs w:val="24"/>
        </w:rPr>
      </w:pPr>
    </w:p>
    <w:p w14:paraId="68ADF194" w14:textId="77777777" w:rsidR="00D93520" w:rsidRDefault="000D5F73" w:rsidP="00D93520">
      <w:pPr>
        <w:spacing w:after="0" w:line="240" w:lineRule="auto"/>
        <w:ind w:firstLine="720"/>
        <w:jc w:val="both"/>
        <w:rPr>
          <w:rFonts w:ascii="Century Schoolbook" w:hAnsi="Century Schoolbook"/>
          <w:sz w:val="24"/>
          <w:szCs w:val="24"/>
        </w:rPr>
      </w:pPr>
      <w:r w:rsidRPr="00D93520">
        <w:rPr>
          <w:rFonts w:ascii="Century Schoolbook" w:hAnsi="Century Schoolbook"/>
          <w:sz w:val="24"/>
          <w:szCs w:val="24"/>
        </w:rPr>
        <w:t>2</w:t>
      </w:r>
      <w:r w:rsidR="00D93520">
        <w:rPr>
          <w:rFonts w:ascii="Century Schoolbook" w:hAnsi="Century Schoolbook"/>
          <w:sz w:val="24"/>
          <w:szCs w:val="24"/>
        </w:rPr>
        <w:t>.</w:t>
      </w:r>
      <w:r w:rsidR="00D93520">
        <w:rPr>
          <w:rFonts w:ascii="Century Schoolbook" w:hAnsi="Century Schoolbook"/>
          <w:sz w:val="24"/>
          <w:szCs w:val="24"/>
        </w:rPr>
        <w:tab/>
      </w:r>
      <w:r w:rsidRPr="00D93520">
        <w:rPr>
          <w:rFonts w:ascii="Century Schoolbook" w:hAnsi="Century Schoolbook"/>
          <w:sz w:val="24"/>
          <w:szCs w:val="24"/>
        </w:rPr>
        <w:t>The estimated time required for trial is ___</w:t>
      </w:r>
      <w:r w:rsidR="00D93520">
        <w:rPr>
          <w:rFonts w:ascii="Century Schoolbook" w:hAnsi="Century Schoolbook"/>
          <w:sz w:val="24"/>
          <w:szCs w:val="24"/>
        </w:rPr>
        <w:t xml:space="preserve"> days.</w:t>
      </w:r>
    </w:p>
    <w:p w14:paraId="7419A071" w14:textId="77777777" w:rsidR="00D93520" w:rsidRDefault="00D93520" w:rsidP="00D93520">
      <w:pPr>
        <w:spacing w:after="0" w:line="240" w:lineRule="auto"/>
        <w:ind w:firstLine="720"/>
        <w:jc w:val="both"/>
        <w:rPr>
          <w:rFonts w:ascii="Century Schoolbook" w:hAnsi="Century Schoolbook"/>
          <w:sz w:val="24"/>
          <w:szCs w:val="24"/>
        </w:rPr>
      </w:pPr>
    </w:p>
    <w:p w14:paraId="162CFB8D" w14:textId="77777777" w:rsidR="00D93520" w:rsidRDefault="000D5F73" w:rsidP="00D93520">
      <w:pPr>
        <w:spacing w:after="0" w:line="240" w:lineRule="auto"/>
        <w:ind w:firstLine="720"/>
        <w:jc w:val="both"/>
        <w:rPr>
          <w:rFonts w:ascii="Century Schoolbook" w:hAnsi="Century Schoolbook"/>
          <w:sz w:val="24"/>
          <w:szCs w:val="24"/>
        </w:rPr>
      </w:pPr>
      <w:r w:rsidRPr="00D93520">
        <w:rPr>
          <w:rFonts w:ascii="Century Schoolbook" w:hAnsi="Century Schoolbook"/>
          <w:sz w:val="24"/>
          <w:szCs w:val="24"/>
        </w:rPr>
        <w:t>3</w:t>
      </w:r>
      <w:r w:rsidR="00D93520">
        <w:rPr>
          <w:rFonts w:ascii="Century Schoolbook" w:hAnsi="Century Schoolbook"/>
          <w:sz w:val="24"/>
          <w:szCs w:val="24"/>
        </w:rPr>
        <w:t>.</w:t>
      </w:r>
      <w:r w:rsidR="00D93520">
        <w:rPr>
          <w:rFonts w:ascii="Century Schoolbook" w:hAnsi="Century Schoolbook"/>
          <w:sz w:val="24"/>
          <w:szCs w:val="24"/>
        </w:rPr>
        <w:tab/>
      </w:r>
      <w:r w:rsidRPr="00D93520">
        <w:rPr>
          <w:rFonts w:ascii="Century Schoolbook" w:hAnsi="Century Schoolbook"/>
          <w:sz w:val="24"/>
          <w:szCs w:val="24"/>
        </w:rPr>
        <w:t>There are no motions or other matters pending for consideration</w:t>
      </w:r>
      <w:r w:rsidR="00D93520">
        <w:rPr>
          <w:rFonts w:ascii="Century Schoolbook" w:hAnsi="Century Schoolbook"/>
          <w:sz w:val="24"/>
          <w:szCs w:val="24"/>
        </w:rPr>
        <w:t xml:space="preserve"> by the court except as follows:</w:t>
      </w:r>
    </w:p>
    <w:p w14:paraId="56BB044C" w14:textId="77777777" w:rsidR="00D93520" w:rsidRDefault="00D93520" w:rsidP="00D93520">
      <w:pPr>
        <w:spacing w:after="0" w:line="240" w:lineRule="auto"/>
        <w:ind w:firstLine="720"/>
        <w:jc w:val="both"/>
        <w:rPr>
          <w:rFonts w:ascii="Century Schoolbook" w:hAnsi="Century Schoolbook"/>
          <w:sz w:val="24"/>
          <w:szCs w:val="24"/>
        </w:rPr>
      </w:pPr>
    </w:p>
    <w:p w14:paraId="5FA0BAAA" w14:textId="77777777" w:rsidR="00505E61" w:rsidRDefault="00505E61" w:rsidP="00D93520">
      <w:pPr>
        <w:spacing w:after="0" w:line="240" w:lineRule="auto"/>
        <w:ind w:firstLine="720"/>
        <w:jc w:val="both"/>
        <w:rPr>
          <w:rFonts w:ascii="Century Schoolbook" w:hAnsi="Century Schoolbook"/>
          <w:sz w:val="24"/>
          <w:szCs w:val="24"/>
        </w:rPr>
      </w:pPr>
    </w:p>
    <w:p w14:paraId="3425EA8B" w14:textId="77777777" w:rsidR="00505E61" w:rsidRDefault="00505E61" w:rsidP="00D93520">
      <w:pPr>
        <w:spacing w:after="0" w:line="240" w:lineRule="auto"/>
        <w:ind w:firstLine="720"/>
        <w:jc w:val="both"/>
        <w:rPr>
          <w:rFonts w:ascii="Century Schoolbook" w:hAnsi="Century Schoolbook"/>
          <w:sz w:val="24"/>
          <w:szCs w:val="24"/>
        </w:rPr>
      </w:pPr>
    </w:p>
    <w:p w14:paraId="2DA3A7B8" w14:textId="77777777" w:rsidR="00D93520" w:rsidRDefault="000D5F73" w:rsidP="00D93520">
      <w:pPr>
        <w:spacing w:after="0" w:line="240" w:lineRule="auto"/>
        <w:ind w:firstLine="720"/>
        <w:jc w:val="both"/>
        <w:rPr>
          <w:rFonts w:ascii="Century Schoolbook" w:hAnsi="Century Schoolbook"/>
          <w:sz w:val="24"/>
          <w:szCs w:val="24"/>
        </w:rPr>
      </w:pPr>
      <w:r w:rsidRPr="00D93520">
        <w:rPr>
          <w:rFonts w:ascii="Century Schoolbook" w:hAnsi="Century Schoolbook"/>
          <w:sz w:val="24"/>
          <w:szCs w:val="24"/>
        </w:rPr>
        <w:t>4</w:t>
      </w:r>
      <w:r w:rsidR="00D93520">
        <w:rPr>
          <w:rFonts w:ascii="Century Schoolbook" w:hAnsi="Century Schoolbook"/>
          <w:sz w:val="24"/>
          <w:szCs w:val="24"/>
        </w:rPr>
        <w:t>.</w:t>
      </w:r>
      <w:r w:rsidR="00D93520">
        <w:rPr>
          <w:rFonts w:ascii="Century Schoolbook" w:hAnsi="Century Schoolbook"/>
          <w:sz w:val="24"/>
          <w:szCs w:val="24"/>
        </w:rPr>
        <w:tab/>
      </w:r>
      <w:r w:rsidRPr="00D93520">
        <w:rPr>
          <w:rFonts w:ascii="Century Schoolbook" w:hAnsi="Century Schoolbook"/>
          <w:sz w:val="24"/>
          <w:szCs w:val="24"/>
        </w:rPr>
        <w:t>The jury will be qualified as to relationship with the following</w:t>
      </w:r>
      <w:r w:rsidR="00D93520">
        <w:rPr>
          <w:rFonts w:ascii="Century Schoolbook" w:hAnsi="Century Schoolbook"/>
          <w:sz w:val="24"/>
          <w:szCs w:val="24"/>
        </w:rPr>
        <w:t xml:space="preserve"> individuals or entities</w:t>
      </w:r>
      <w:r w:rsidRPr="00D93520">
        <w:rPr>
          <w:rFonts w:ascii="Century Schoolbook" w:hAnsi="Century Schoolbook"/>
          <w:sz w:val="24"/>
          <w:szCs w:val="24"/>
        </w:rPr>
        <w:t>:</w:t>
      </w:r>
    </w:p>
    <w:p w14:paraId="7A6613C9" w14:textId="77777777" w:rsidR="00D93520" w:rsidRDefault="00D93520" w:rsidP="00D93520">
      <w:pPr>
        <w:spacing w:after="0" w:line="240" w:lineRule="auto"/>
        <w:ind w:firstLine="720"/>
        <w:jc w:val="both"/>
        <w:rPr>
          <w:rFonts w:ascii="Century Schoolbook" w:hAnsi="Century Schoolbook"/>
          <w:sz w:val="24"/>
          <w:szCs w:val="24"/>
        </w:rPr>
      </w:pPr>
    </w:p>
    <w:p w14:paraId="3911ECF9" w14:textId="77777777" w:rsidR="00505E61" w:rsidRDefault="00505E61" w:rsidP="00D93520">
      <w:pPr>
        <w:spacing w:after="0" w:line="240" w:lineRule="auto"/>
        <w:ind w:firstLine="720"/>
        <w:jc w:val="both"/>
        <w:rPr>
          <w:rFonts w:ascii="Century Schoolbook" w:hAnsi="Century Schoolbook"/>
          <w:sz w:val="24"/>
          <w:szCs w:val="24"/>
        </w:rPr>
      </w:pPr>
    </w:p>
    <w:p w14:paraId="7FBCD5F5" w14:textId="77777777" w:rsidR="00505E61" w:rsidRDefault="00505E61" w:rsidP="00D93520">
      <w:pPr>
        <w:spacing w:after="0" w:line="240" w:lineRule="auto"/>
        <w:ind w:firstLine="720"/>
        <w:jc w:val="both"/>
        <w:rPr>
          <w:rFonts w:ascii="Century Schoolbook" w:hAnsi="Century Schoolbook"/>
          <w:sz w:val="24"/>
          <w:szCs w:val="24"/>
        </w:rPr>
      </w:pPr>
    </w:p>
    <w:p w14:paraId="0A691F7A" w14:textId="77777777" w:rsidR="00505E61" w:rsidRDefault="00505E61" w:rsidP="00D93520">
      <w:pPr>
        <w:spacing w:after="0" w:line="240" w:lineRule="auto"/>
        <w:ind w:firstLine="720"/>
        <w:jc w:val="both"/>
        <w:rPr>
          <w:rFonts w:ascii="Century Schoolbook" w:hAnsi="Century Schoolbook"/>
          <w:sz w:val="24"/>
          <w:szCs w:val="24"/>
        </w:rPr>
      </w:pPr>
    </w:p>
    <w:p w14:paraId="7DE94E61" w14:textId="77777777" w:rsidR="00505E61" w:rsidRDefault="00505E61" w:rsidP="00D93520">
      <w:pPr>
        <w:spacing w:after="0" w:line="240" w:lineRule="auto"/>
        <w:ind w:firstLine="720"/>
        <w:jc w:val="both"/>
        <w:rPr>
          <w:rFonts w:ascii="Century Schoolbook" w:hAnsi="Century Schoolbook"/>
          <w:sz w:val="24"/>
          <w:szCs w:val="24"/>
        </w:rPr>
      </w:pPr>
    </w:p>
    <w:p w14:paraId="7A70CEE1" w14:textId="77777777" w:rsidR="00505E61" w:rsidRDefault="00505E61" w:rsidP="00D93520">
      <w:pPr>
        <w:spacing w:after="0" w:line="240" w:lineRule="auto"/>
        <w:ind w:firstLine="720"/>
        <w:jc w:val="both"/>
        <w:rPr>
          <w:rFonts w:ascii="Century Schoolbook" w:hAnsi="Century Schoolbook"/>
          <w:sz w:val="24"/>
          <w:szCs w:val="24"/>
        </w:rPr>
      </w:pPr>
    </w:p>
    <w:p w14:paraId="54BD804D" w14:textId="77777777" w:rsidR="00D93520" w:rsidRDefault="000D5F73" w:rsidP="00505E61">
      <w:pPr>
        <w:spacing w:after="0" w:line="240" w:lineRule="auto"/>
        <w:ind w:firstLine="720"/>
        <w:jc w:val="both"/>
        <w:rPr>
          <w:rFonts w:ascii="Century Schoolbook" w:hAnsi="Century Schoolbook"/>
          <w:sz w:val="24"/>
          <w:szCs w:val="24"/>
        </w:rPr>
      </w:pPr>
      <w:r w:rsidRPr="00D93520">
        <w:rPr>
          <w:rFonts w:ascii="Century Schoolbook" w:hAnsi="Century Schoolbook"/>
          <w:sz w:val="24"/>
          <w:szCs w:val="24"/>
        </w:rPr>
        <w:t>5</w:t>
      </w:r>
      <w:r w:rsidR="00D93520">
        <w:rPr>
          <w:rFonts w:ascii="Century Schoolbook" w:hAnsi="Century Schoolbook"/>
          <w:sz w:val="24"/>
          <w:szCs w:val="24"/>
        </w:rPr>
        <w:t>.</w:t>
      </w:r>
      <w:r w:rsidR="00D93520">
        <w:rPr>
          <w:rFonts w:ascii="Century Schoolbook" w:hAnsi="Century Schoolbook"/>
          <w:sz w:val="24"/>
          <w:szCs w:val="24"/>
        </w:rPr>
        <w:tab/>
      </w:r>
      <w:r w:rsidRPr="00D93520">
        <w:rPr>
          <w:rFonts w:ascii="Century Schoolbook" w:hAnsi="Century Schoolbook"/>
          <w:sz w:val="24"/>
          <w:szCs w:val="24"/>
        </w:rPr>
        <w:t>a.</w:t>
      </w:r>
      <w:r w:rsidR="00D93520">
        <w:rPr>
          <w:rFonts w:ascii="Century Schoolbook" w:hAnsi="Century Schoolbook"/>
          <w:sz w:val="24"/>
          <w:szCs w:val="24"/>
        </w:rPr>
        <w:tab/>
      </w:r>
      <w:r w:rsidRPr="00D93520">
        <w:rPr>
          <w:rFonts w:ascii="Century Schoolbook" w:hAnsi="Century Schoolbook"/>
          <w:sz w:val="24"/>
          <w:szCs w:val="24"/>
        </w:rPr>
        <w:t xml:space="preserve">All discovery has been completed, unless otherwise noted, and the court will not consider any further motions to compel discovery except for good cause shown. The parties, however, shall be permitted to take depositions of any person(s) for the preservation of evidence for use at trial. </w:t>
      </w:r>
    </w:p>
    <w:p w14:paraId="04EFFFD7" w14:textId="77777777" w:rsidR="00D93520" w:rsidRDefault="00D93520" w:rsidP="00D93520">
      <w:pPr>
        <w:spacing w:after="0" w:line="240" w:lineRule="auto"/>
        <w:ind w:firstLine="720"/>
        <w:jc w:val="both"/>
        <w:rPr>
          <w:rFonts w:ascii="Century Schoolbook" w:hAnsi="Century Schoolbook"/>
          <w:sz w:val="24"/>
          <w:szCs w:val="24"/>
        </w:rPr>
      </w:pPr>
    </w:p>
    <w:p w14:paraId="063683DF" w14:textId="77777777" w:rsidR="00D93520" w:rsidRDefault="00505E61" w:rsidP="00505E61">
      <w:pPr>
        <w:tabs>
          <w:tab w:val="left" w:pos="720"/>
        </w:tabs>
        <w:spacing w:after="0" w:line="240" w:lineRule="auto"/>
        <w:ind w:firstLine="720"/>
        <w:jc w:val="both"/>
        <w:rPr>
          <w:rFonts w:ascii="Century Schoolbook" w:hAnsi="Century Schoolbook"/>
          <w:sz w:val="24"/>
          <w:szCs w:val="24"/>
        </w:rPr>
      </w:pPr>
      <w:r>
        <w:rPr>
          <w:rFonts w:ascii="Century Schoolbook" w:hAnsi="Century Schoolbook"/>
          <w:sz w:val="24"/>
          <w:szCs w:val="24"/>
        </w:rPr>
        <w:lastRenderedPageBreak/>
        <w:tab/>
      </w:r>
      <w:r w:rsidR="000D5F73" w:rsidRPr="00D93520">
        <w:rPr>
          <w:rFonts w:ascii="Century Schoolbook" w:hAnsi="Century Schoolbook"/>
          <w:sz w:val="24"/>
          <w:szCs w:val="24"/>
        </w:rPr>
        <w:t xml:space="preserve">b. Unless otherwise noted, the names of the parties as shown in the caption to this order are correct and complete and there is no question by any party as to the misjoinder or nonjoinder of any parties. </w:t>
      </w:r>
    </w:p>
    <w:p w14:paraId="746DAE4B" w14:textId="77777777" w:rsidR="00D93520" w:rsidRDefault="00D93520" w:rsidP="00D93520">
      <w:pPr>
        <w:spacing w:after="0" w:line="240" w:lineRule="auto"/>
        <w:ind w:firstLine="720"/>
        <w:jc w:val="both"/>
        <w:rPr>
          <w:rFonts w:ascii="Century Schoolbook" w:hAnsi="Century Schoolbook"/>
          <w:sz w:val="24"/>
          <w:szCs w:val="24"/>
        </w:rPr>
      </w:pPr>
    </w:p>
    <w:p w14:paraId="2EC45A80" w14:textId="77777777" w:rsidR="00D93520" w:rsidRDefault="000D5F73" w:rsidP="00D93520">
      <w:pPr>
        <w:spacing w:after="0" w:line="240" w:lineRule="auto"/>
        <w:ind w:firstLine="720"/>
        <w:jc w:val="both"/>
        <w:rPr>
          <w:rFonts w:ascii="Century Schoolbook" w:hAnsi="Century Schoolbook"/>
          <w:sz w:val="24"/>
          <w:szCs w:val="24"/>
        </w:rPr>
      </w:pPr>
      <w:r w:rsidRPr="00D93520">
        <w:rPr>
          <w:rFonts w:ascii="Century Schoolbook" w:hAnsi="Century Schoolbook"/>
          <w:sz w:val="24"/>
          <w:szCs w:val="24"/>
        </w:rPr>
        <w:t>6</w:t>
      </w:r>
      <w:r w:rsidR="00D93520">
        <w:rPr>
          <w:rFonts w:ascii="Century Schoolbook" w:hAnsi="Century Schoolbook"/>
          <w:sz w:val="24"/>
          <w:szCs w:val="24"/>
        </w:rPr>
        <w:t>.</w:t>
      </w:r>
      <w:r w:rsidRPr="00D93520">
        <w:rPr>
          <w:rFonts w:ascii="Century Schoolbook" w:hAnsi="Century Schoolbook"/>
          <w:sz w:val="24"/>
          <w:szCs w:val="24"/>
        </w:rPr>
        <w:t xml:space="preserve"> The following is the Plaintiff’s brief and succinct outline of the case and contentions</w:t>
      </w:r>
      <w:r w:rsidR="006B0A76">
        <w:rPr>
          <w:rFonts w:ascii="Century Schoolbook" w:hAnsi="Century Schoolbook"/>
          <w:sz w:val="24"/>
          <w:szCs w:val="24"/>
        </w:rPr>
        <w:t xml:space="preserve">, including the </w:t>
      </w:r>
      <w:r w:rsidR="006B0A76" w:rsidRPr="006B0A76">
        <w:rPr>
          <w:rFonts w:ascii="Century Schoolbook" w:hAnsi="Century Schoolbook"/>
          <w:sz w:val="24"/>
          <w:szCs w:val="24"/>
        </w:rPr>
        <w:t xml:space="preserve">specific actionable conduct </w:t>
      </w:r>
      <w:r w:rsidR="006B0A76">
        <w:rPr>
          <w:rFonts w:ascii="Century Schoolbook" w:hAnsi="Century Schoolbook"/>
          <w:sz w:val="24"/>
          <w:szCs w:val="24"/>
        </w:rPr>
        <w:t xml:space="preserve">of each defendant:  </w:t>
      </w:r>
    </w:p>
    <w:p w14:paraId="3DD09F84" w14:textId="77777777" w:rsidR="00D93520" w:rsidRDefault="00D93520" w:rsidP="00D93520">
      <w:pPr>
        <w:spacing w:after="0" w:line="240" w:lineRule="auto"/>
        <w:ind w:firstLine="720"/>
        <w:jc w:val="both"/>
        <w:rPr>
          <w:rFonts w:ascii="Century Schoolbook" w:hAnsi="Century Schoolbook"/>
          <w:sz w:val="24"/>
          <w:szCs w:val="24"/>
        </w:rPr>
      </w:pPr>
    </w:p>
    <w:p w14:paraId="07845B94" w14:textId="77777777" w:rsidR="00D93520" w:rsidRDefault="00D93520" w:rsidP="00D93520">
      <w:pPr>
        <w:spacing w:after="0" w:line="240" w:lineRule="auto"/>
        <w:ind w:firstLine="720"/>
        <w:jc w:val="both"/>
        <w:rPr>
          <w:rFonts w:ascii="Century Schoolbook" w:hAnsi="Century Schoolbook"/>
          <w:sz w:val="24"/>
          <w:szCs w:val="24"/>
        </w:rPr>
      </w:pPr>
    </w:p>
    <w:p w14:paraId="7BBA0152" w14:textId="77777777" w:rsidR="00505E61" w:rsidRDefault="00505E61" w:rsidP="00D93520">
      <w:pPr>
        <w:spacing w:after="0" w:line="240" w:lineRule="auto"/>
        <w:ind w:firstLine="720"/>
        <w:jc w:val="both"/>
        <w:rPr>
          <w:rFonts w:ascii="Century Schoolbook" w:hAnsi="Century Schoolbook"/>
          <w:sz w:val="24"/>
          <w:szCs w:val="24"/>
        </w:rPr>
      </w:pPr>
    </w:p>
    <w:p w14:paraId="29D1AEB6" w14:textId="77777777" w:rsidR="00D93520" w:rsidRDefault="00D93520" w:rsidP="00D93520">
      <w:pPr>
        <w:spacing w:after="0" w:line="240" w:lineRule="auto"/>
        <w:ind w:firstLine="720"/>
        <w:jc w:val="both"/>
        <w:rPr>
          <w:rFonts w:ascii="Century Schoolbook" w:hAnsi="Century Schoolbook"/>
          <w:sz w:val="24"/>
          <w:szCs w:val="24"/>
        </w:rPr>
      </w:pPr>
    </w:p>
    <w:p w14:paraId="6C28429F" w14:textId="77777777" w:rsidR="00D93520" w:rsidRDefault="00D93520" w:rsidP="00D93520">
      <w:pPr>
        <w:spacing w:after="0" w:line="240" w:lineRule="auto"/>
        <w:ind w:firstLine="720"/>
        <w:jc w:val="both"/>
        <w:rPr>
          <w:rFonts w:ascii="Century Schoolbook" w:hAnsi="Century Schoolbook"/>
          <w:sz w:val="24"/>
          <w:szCs w:val="24"/>
        </w:rPr>
      </w:pPr>
    </w:p>
    <w:p w14:paraId="5F90CB0A" w14:textId="77777777" w:rsidR="00D93520" w:rsidRDefault="000D5F73" w:rsidP="00D93520">
      <w:pPr>
        <w:spacing w:after="0" w:line="240" w:lineRule="auto"/>
        <w:ind w:firstLine="720"/>
        <w:jc w:val="both"/>
        <w:rPr>
          <w:rFonts w:ascii="Century Schoolbook" w:hAnsi="Century Schoolbook"/>
          <w:sz w:val="24"/>
          <w:szCs w:val="24"/>
        </w:rPr>
      </w:pPr>
      <w:r w:rsidRPr="00D93520">
        <w:rPr>
          <w:rFonts w:ascii="Century Schoolbook" w:hAnsi="Century Schoolbook"/>
          <w:sz w:val="24"/>
          <w:szCs w:val="24"/>
        </w:rPr>
        <w:t>7</w:t>
      </w:r>
      <w:r w:rsidR="00D93520">
        <w:rPr>
          <w:rFonts w:ascii="Century Schoolbook" w:hAnsi="Century Schoolbook"/>
          <w:sz w:val="24"/>
          <w:szCs w:val="24"/>
        </w:rPr>
        <w:t>.</w:t>
      </w:r>
      <w:r w:rsidR="00D93520">
        <w:rPr>
          <w:rFonts w:ascii="Century Schoolbook" w:hAnsi="Century Schoolbook"/>
          <w:sz w:val="24"/>
          <w:szCs w:val="24"/>
        </w:rPr>
        <w:tab/>
      </w:r>
      <w:r w:rsidRPr="00D93520">
        <w:rPr>
          <w:rFonts w:ascii="Century Schoolbook" w:hAnsi="Century Schoolbook"/>
          <w:sz w:val="24"/>
          <w:szCs w:val="24"/>
        </w:rPr>
        <w:t>The following is the Defendant’s brief and succinct outline of the case and contentions</w:t>
      </w:r>
      <w:r w:rsidR="006B0A76">
        <w:rPr>
          <w:rFonts w:ascii="Century Schoolbook" w:hAnsi="Century Schoolbook"/>
          <w:sz w:val="24"/>
          <w:szCs w:val="24"/>
        </w:rPr>
        <w:t xml:space="preserve">, including </w:t>
      </w:r>
      <w:r w:rsidR="006B0A76" w:rsidRPr="006B0A76">
        <w:rPr>
          <w:rFonts w:ascii="Century Schoolbook" w:hAnsi="Century Schoolbook"/>
          <w:sz w:val="24"/>
          <w:szCs w:val="24"/>
        </w:rPr>
        <w:t xml:space="preserve">any affirmative defenses upon which it intends to rely at trial, as well as </w:t>
      </w:r>
      <w:r w:rsidR="006B0A76">
        <w:rPr>
          <w:rFonts w:ascii="Century Schoolbook" w:hAnsi="Century Schoolbook"/>
          <w:sz w:val="24"/>
          <w:szCs w:val="24"/>
        </w:rPr>
        <w:t>the specific actionable conduct of Plaintiff, if counterclaims are asserted:</w:t>
      </w:r>
    </w:p>
    <w:p w14:paraId="50CA3372" w14:textId="77777777" w:rsidR="00D93520" w:rsidRDefault="00D93520" w:rsidP="00D93520">
      <w:pPr>
        <w:spacing w:after="0" w:line="240" w:lineRule="auto"/>
        <w:ind w:firstLine="720"/>
        <w:jc w:val="both"/>
        <w:rPr>
          <w:rFonts w:ascii="Century Schoolbook" w:hAnsi="Century Schoolbook"/>
          <w:sz w:val="24"/>
          <w:szCs w:val="24"/>
        </w:rPr>
      </w:pPr>
    </w:p>
    <w:p w14:paraId="78247D12" w14:textId="77777777" w:rsidR="00D93520" w:rsidRDefault="00D93520" w:rsidP="00D93520">
      <w:pPr>
        <w:spacing w:after="0" w:line="240" w:lineRule="auto"/>
        <w:ind w:firstLine="720"/>
        <w:jc w:val="both"/>
        <w:rPr>
          <w:rFonts w:ascii="Century Schoolbook" w:hAnsi="Century Schoolbook"/>
          <w:sz w:val="24"/>
          <w:szCs w:val="24"/>
        </w:rPr>
      </w:pPr>
    </w:p>
    <w:p w14:paraId="2ADF0185" w14:textId="77777777" w:rsidR="00505E61" w:rsidRDefault="00505E61" w:rsidP="00D93520">
      <w:pPr>
        <w:spacing w:after="0" w:line="240" w:lineRule="auto"/>
        <w:ind w:firstLine="720"/>
        <w:jc w:val="both"/>
        <w:rPr>
          <w:rFonts w:ascii="Century Schoolbook" w:hAnsi="Century Schoolbook"/>
          <w:sz w:val="24"/>
          <w:szCs w:val="24"/>
        </w:rPr>
      </w:pPr>
    </w:p>
    <w:p w14:paraId="484A0709" w14:textId="77777777" w:rsidR="00505E61" w:rsidRDefault="00505E61" w:rsidP="00D93520">
      <w:pPr>
        <w:spacing w:after="0" w:line="240" w:lineRule="auto"/>
        <w:ind w:firstLine="720"/>
        <w:jc w:val="both"/>
        <w:rPr>
          <w:rFonts w:ascii="Century Schoolbook" w:hAnsi="Century Schoolbook"/>
          <w:sz w:val="24"/>
          <w:szCs w:val="24"/>
        </w:rPr>
      </w:pPr>
    </w:p>
    <w:p w14:paraId="5AFCB531" w14:textId="77777777" w:rsidR="00505E61" w:rsidRDefault="00505E61" w:rsidP="00D93520">
      <w:pPr>
        <w:spacing w:after="0" w:line="240" w:lineRule="auto"/>
        <w:ind w:firstLine="720"/>
        <w:jc w:val="both"/>
        <w:rPr>
          <w:rFonts w:ascii="Century Schoolbook" w:hAnsi="Century Schoolbook"/>
          <w:sz w:val="24"/>
          <w:szCs w:val="24"/>
        </w:rPr>
      </w:pPr>
    </w:p>
    <w:p w14:paraId="2BBFF93C" w14:textId="77777777" w:rsidR="00D93520" w:rsidRDefault="00D93520" w:rsidP="00D93520">
      <w:pPr>
        <w:spacing w:after="0" w:line="240" w:lineRule="auto"/>
        <w:ind w:firstLine="720"/>
        <w:jc w:val="both"/>
        <w:rPr>
          <w:rFonts w:ascii="Century Schoolbook" w:hAnsi="Century Schoolbook"/>
          <w:sz w:val="24"/>
          <w:szCs w:val="24"/>
        </w:rPr>
      </w:pPr>
    </w:p>
    <w:p w14:paraId="7EC943DE" w14:textId="77777777" w:rsidR="00D93520" w:rsidRDefault="000D5F73" w:rsidP="00D93520">
      <w:pPr>
        <w:spacing w:after="0" w:line="240" w:lineRule="auto"/>
        <w:ind w:firstLine="720"/>
        <w:jc w:val="both"/>
        <w:rPr>
          <w:rFonts w:ascii="Century Schoolbook" w:hAnsi="Century Schoolbook"/>
          <w:sz w:val="24"/>
          <w:szCs w:val="24"/>
        </w:rPr>
      </w:pPr>
      <w:r w:rsidRPr="00D93520">
        <w:rPr>
          <w:rFonts w:ascii="Century Schoolbook" w:hAnsi="Century Schoolbook"/>
          <w:sz w:val="24"/>
          <w:szCs w:val="24"/>
        </w:rPr>
        <w:t>8</w:t>
      </w:r>
      <w:r w:rsidR="00D93520">
        <w:rPr>
          <w:rFonts w:ascii="Century Schoolbook" w:hAnsi="Century Schoolbook"/>
          <w:sz w:val="24"/>
          <w:szCs w:val="24"/>
        </w:rPr>
        <w:t>.</w:t>
      </w:r>
      <w:r w:rsidR="00D93520">
        <w:rPr>
          <w:rFonts w:ascii="Century Schoolbook" w:hAnsi="Century Schoolbook"/>
          <w:sz w:val="24"/>
          <w:szCs w:val="24"/>
        </w:rPr>
        <w:tab/>
      </w:r>
      <w:r w:rsidRPr="00D93520">
        <w:rPr>
          <w:rFonts w:ascii="Century Schoolbook" w:hAnsi="Century Schoolbook"/>
          <w:sz w:val="24"/>
          <w:szCs w:val="24"/>
        </w:rPr>
        <w:t>The issues for determination by the jury are as follows:</w:t>
      </w:r>
    </w:p>
    <w:p w14:paraId="0A3D8A05" w14:textId="77777777" w:rsidR="00D93520" w:rsidRDefault="00D93520" w:rsidP="00D93520">
      <w:pPr>
        <w:spacing w:after="0" w:line="240" w:lineRule="auto"/>
        <w:ind w:firstLine="720"/>
        <w:jc w:val="both"/>
        <w:rPr>
          <w:rFonts w:ascii="Century Schoolbook" w:hAnsi="Century Schoolbook"/>
          <w:sz w:val="24"/>
          <w:szCs w:val="24"/>
        </w:rPr>
      </w:pPr>
    </w:p>
    <w:p w14:paraId="75E4AAB8" w14:textId="77777777" w:rsidR="00505E61" w:rsidRDefault="00505E61" w:rsidP="00D93520">
      <w:pPr>
        <w:spacing w:after="0" w:line="240" w:lineRule="auto"/>
        <w:ind w:firstLine="720"/>
        <w:jc w:val="both"/>
        <w:rPr>
          <w:rFonts w:ascii="Century Schoolbook" w:hAnsi="Century Schoolbook"/>
          <w:sz w:val="24"/>
          <w:szCs w:val="24"/>
        </w:rPr>
      </w:pPr>
    </w:p>
    <w:p w14:paraId="60764AEE" w14:textId="77777777" w:rsidR="00505E61" w:rsidRDefault="00505E61" w:rsidP="00D93520">
      <w:pPr>
        <w:spacing w:after="0" w:line="240" w:lineRule="auto"/>
        <w:ind w:firstLine="720"/>
        <w:jc w:val="both"/>
        <w:rPr>
          <w:rFonts w:ascii="Century Schoolbook" w:hAnsi="Century Schoolbook"/>
          <w:sz w:val="24"/>
          <w:szCs w:val="24"/>
        </w:rPr>
      </w:pPr>
    </w:p>
    <w:p w14:paraId="3525707E" w14:textId="77777777" w:rsidR="00505E61" w:rsidRDefault="00505E61" w:rsidP="00D93520">
      <w:pPr>
        <w:spacing w:after="0" w:line="240" w:lineRule="auto"/>
        <w:ind w:firstLine="720"/>
        <w:jc w:val="both"/>
        <w:rPr>
          <w:rFonts w:ascii="Century Schoolbook" w:hAnsi="Century Schoolbook"/>
          <w:sz w:val="24"/>
          <w:szCs w:val="24"/>
        </w:rPr>
      </w:pPr>
    </w:p>
    <w:p w14:paraId="7859580E" w14:textId="77777777" w:rsidR="00D93520" w:rsidRDefault="00D93520" w:rsidP="00D93520">
      <w:pPr>
        <w:spacing w:after="0" w:line="240" w:lineRule="auto"/>
        <w:ind w:firstLine="720"/>
        <w:jc w:val="both"/>
        <w:rPr>
          <w:rFonts w:ascii="Century Schoolbook" w:hAnsi="Century Schoolbook"/>
          <w:sz w:val="24"/>
          <w:szCs w:val="24"/>
        </w:rPr>
      </w:pPr>
    </w:p>
    <w:p w14:paraId="1693F977" w14:textId="77777777" w:rsidR="00D93520" w:rsidRDefault="000D5F73" w:rsidP="00D93520">
      <w:pPr>
        <w:spacing w:after="0" w:line="240" w:lineRule="auto"/>
        <w:ind w:firstLine="720"/>
        <w:jc w:val="both"/>
        <w:rPr>
          <w:rFonts w:ascii="Century Schoolbook" w:hAnsi="Century Schoolbook"/>
          <w:sz w:val="24"/>
          <w:szCs w:val="24"/>
        </w:rPr>
      </w:pPr>
      <w:r w:rsidRPr="00D93520">
        <w:rPr>
          <w:rFonts w:ascii="Century Schoolbook" w:hAnsi="Century Schoolbook"/>
          <w:sz w:val="24"/>
          <w:szCs w:val="24"/>
        </w:rPr>
        <w:t>9</w:t>
      </w:r>
      <w:r w:rsidR="00D93520">
        <w:rPr>
          <w:rFonts w:ascii="Century Schoolbook" w:hAnsi="Century Schoolbook"/>
          <w:sz w:val="24"/>
          <w:szCs w:val="24"/>
        </w:rPr>
        <w:t>.</w:t>
      </w:r>
      <w:r w:rsidR="00D93520">
        <w:rPr>
          <w:rFonts w:ascii="Century Schoolbook" w:hAnsi="Century Schoolbook"/>
          <w:sz w:val="24"/>
          <w:szCs w:val="24"/>
        </w:rPr>
        <w:tab/>
      </w:r>
      <w:r w:rsidRPr="00D93520">
        <w:rPr>
          <w:rFonts w:ascii="Century Schoolbook" w:hAnsi="Century Schoolbook"/>
          <w:sz w:val="24"/>
          <w:szCs w:val="24"/>
        </w:rPr>
        <w:t>Specifications of negligence including applicable</w:t>
      </w:r>
      <w:r w:rsidR="00D93520">
        <w:rPr>
          <w:rFonts w:ascii="Century Schoolbook" w:hAnsi="Century Schoolbook"/>
          <w:sz w:val="24"/>
          <w:szCs w:val="24"/>
        </w:rPr>
        <w:t xml:space="preserve"> code sections are as follows:</w:t>
      </w:r>
    </w:p>
    <w:p w14:paraId="45D5FEC1" w14:textId="77777777" w:rsidR="00D93520" w:rsidRDefault="00D93520" w:rsidP="00D93520">
      <w:pPr>
        <w:spacing w:after="0" w:line="240" w:lineRule="auto"/>
        <w:ind w:firstLine="720"/>
        <w:jc w:val="both"/>
        <w:rPr>
          <w:rFonts w:ascii="Century Schoolbook" w:hAnsi="Century Schoolbook"/>
          <w:sz w:val="24"/>
          <w:szCs w:val="24"/>
        </w:rPr>
      </w:pPr>
    </w:p>
    <w:p w14:paraId="3D9B189E" w14:textId="77777777" w:rsidR="00505E61" w:rsidRDefault="00505E61" w:rsidP="00D93520">
      <w:pPr>
        <w:spacing w:after="0" w:line="240" w:lineRule="auto"/>
        <w:ind w:firstLine="720"/>
        <w:jc w:val="both"/>
        <w:rPr>
          <w:rFonts w:ascii="Century Schoolbook" w:hAnsi="Century Schoolbook"/>
          <w:sz w:val="24"/>
          <w:szCs w:val="24"/>
        </w:rPr>
      </w:pPr>
    </w:p>
    <w:p w14:paraId="020C2B76" w14:textId="77777777" w:rsidR="00505E61" w:rsidRDefault="00505E61" w:rsidP="00D93520">
      <w:pPr>
        <w:spacing w:after="0" w:line="240" w:lineRule="auto"/>
        <w:ind w:firstLine="720"/>
        <w:jc w:val="both"/>
        <w:rPr>
          <w:rFonts w:ascii="Century Schoolbook" w:hAnsi="Century Schoolbook"/>
          <w:sz w:val="24"/>
          <w:szCs w:val="24"/>
        </w:rPr>
      </w:pPr>
    </w:p>
    <w:p w14:paraId="27EBFAFA" w14:textId="77777777" w:rsidR="00D93520" w:rsidRDefault="00D93520" w:rsidP="00D93520">
      <w:pPr>
        <w:spacing w:after="0" w:line="240" w:lineRule="auto"/>
        <w:ind w:firstLine="720"/>
        <w:jc w:val="both"/>
        <w:rPr>
          <w:rFonts w:ascii="Century Schoolbook" w:hAnsi="Century Schoolbook"/>
          <w:sz w:val="24"/>
          <w:szCs w:val="24"/>
        </w:rPr>
      </w:pPr>
    </w:p>
    <w:p w14:paraId="230809A3" w14:textId="77777777" w:rsidR="00D93520" w:rsidRDefault="000D5F73" w:rsidP="00D93520">
      <w:pPr>
        <w:spacing w:after="0" w:line="240" w:lineRule="auto"/>
        <w:ind w:firstLine="720"/>
        <w:jc w:val="both"/>
        <w:rPr>
          <w:rFonts w:ascii="Century Schoolbook" w:hAnsi="Century Schoolbook"/>
          <w:sz w:val="24"/>
          <w:szCs w:val="24"/>
        </w:rPr>
      </w:pPr>
      <w:r w:rsidRPr="00D93520">
        <w:rPr>
          <w:rFonts w:ascii="Century Schoolbook" w:hAnsi="Century Schoolbook"/>
          <w:sz w:val="24"/>
          <w:szCs w:val="24"/>
        </w:rPr>
        <w:t>10</w:t>
      </w:r>
      <w:r w:rsidR="00D93520">
        <w:rPr>
          <w:rFonts w:ascii="Century Schoolbook" w:hAnsi="Century Schoolbook"/>
          <w:sz w:val="24"/>
          <w:szCs w:val="24"/>
        </w:rPr>
        <w:t>.</w:t>
      </w:r>
      <w:r w:rsidR="00D93520">
        <w:rPr>
          <w:rFonts w:ascii="Century Schoolbook" w:hAnsi="Century Schoolbook"/>
          <w:sz w:val="24"/>
          <w:szCs w:val="24"/>
        </w:rPr>
        <w:tab/>
      </w:r>
      <w:r w:rsidRPr="00D93520">
        <w:rPr>
          <w:rFonts w:ascii="Century Schoolbook" w:hAnsi="Century Schoolbook"/>
          <w:sz w:val="24"/>
          <w:szCs w:val="24"/>
        </w:rPr>
        <w:t xml:space="preserve">If the case is based on a contract, either oral or written, the </w:t>
      </w:r>
      <w:r w:rsidR="00D93520">
        <w:rPr>
          <w:rFonts w:ascii="Century Schoolbook" w:hAnsi="Century Schoolbook"/>
          <w:sz w:val="24"/>
          <w:szCs w:val="24"/>
        </w:rPr>
        <w:t xml:space="preserve">contract is attached as Exhibit “__” or the </w:t>
      </w:r>
      <w:r w:rsidRPr="00D93520">
        <w:rPr>
          <w:rFonts w:ascii="Century Schoolbook" w:hAnsi="Century Schoolbook"/>
          <w:sz w:val="24"/>
          <w:szCs w:val="24"/>
        </w:rPr>
        <w:t>terms of the contract are as follows</w:t>
      </w:r>
      <w:r w:rsidR="00D93520">
        <w:rPr>
          <w:rFonts w:ascii="Century Schoolbook" w:hAnsi="Century Schoolbook"/>
          <w:sz w:val="24"/>
          <w:szCs w:val="24"/>
        </w:rPr>
        <w:t>:</w:t>
      </w:r>
    </w:p>
    <w:p w14:paraId="06668145" w14:textId="77777777" w:rsidR="00D93520" w:rsidRDefault="00D93520" w:rsidP="00D93520">
      <w:pPr>
        <w:spacing w:after="0" w:line="240" w:lineRule="auto"/>
        <w:ind w:firstLine="720"/>
        <w:jc w:val="both"/>
        <w:rPr>
          <w:rFonts w:ascii="Century Schoolbook" w:hAnsi="Century Schoolbook"/>
          <w:sz w:val="24"/>
          <w:szCs w:val="24"/>
        </w:rPr>
      </w:pPr>
    </w:p>
    <w:p w14:paraId="2579D962" w14:textId="77777777" w:rsidR="00D93520" w:rsidRDefault="00D93520" w:rsidP="00D93520">
      <w:pPr>
        <w:spacing w:after="0" w:line="240" w:lineRule="auto"/>
        <w:ind w:firstLine="720"/>
        <w:jc w:val="both"/>
        <w:rPr>
          <w:rFonts w:ascii="Century Schoolbook" w:hAnsi="Century Schoolbook"/>
          <w:sz w:val="24"/>
          <w:szCs w:val="24"/>
        </w:rPr>
      </w:pPr>
    </w:p>
    <w:p w14:paraId="4E95499C" w14:textId="77777777" w:rsidR="00505E61" w:rsidRDefault="00505E61" w:rsidP="00D93520">
      <w:pPr>
        <w:spacing w:after="0" w:line="240" w:lineRule="auto"/>
        <w:ind w:firstLine="720"/>
        <w:jc w:val="both"/>
        <w:rPr>
          <w:rFonts w:ascii="Century Schoolbook" w:hAnsi="Century Schoolbook"/>
          <w:sz w:val="24"/>
          <w:szCs w:val="24"/>
        </w:rPr>
      </w:pPr>
    </w:p>
    <w:p w14:paraId="5035CAAD" w14:textId="77777777" w:rsidR="00505E61" w:rsidRDefault="00505E61" w:rsidP="00D93520">
      <w:pPr>
        <w:spacing w:after="0" w:line="240" w:lineRule="auto"/>
        <w:ind w:firstLine="720"/>
        <w:jc w:val="both"/>
        <w:rPr>
          <w:rFonts w:ascii="Century Schoolbook" w:hAnsi="Century Schoolbook"/>
          <w:sz w:val="24"/>
          <w:szCs w:val="24"/>
        </w:rPr>
      </w:pPr>
    </w:p>
    <w:p w14:paraId="3AAD22FE" w14:textId="77777777" w:rsidR="00D93520" w:rsidRDefault="000D5F73" w:rsidP="00D93520">
      <w:pPr>
        <w:spacing w:after="0" w:line="240" w:lineRule="auto"/>
        <w:ind w:firstLine="720"/>
        <w:jc w:val="both"/>
        <w:rPr>
          <w:rFonts w:ascii="Century Schoolbook" w:hAnsi="Century Schoolbook"/>
          <w:sz w:val="24"/>
          <w:szCs w:val="24"/>
        </w:rPr>
      </w:pPr>
      <w:r w:rsidRPr="00D93520">
        <w:rPr>
          <w:rFonts w:ascii="Century Schoolbook" w:hAnsi="Century Schoolbook"/>
          <w:sz w:val="24"/>
          <w:szCs w:val="24"/>
        </w:rPr>
        <w:t>11</w:t>
      </w:r>
      <w:r w:rsidR="00D93520">
        <w:rPr>
          <w:rFonts w:ascii="Century Schoolbook" w:hAnsi="Century Schoolbook"/>
          <w:sz w:val="24"/>
          <w:szCs w:val="24"/>
        </w:rPr>
        <w:t>.</w:t>
      </w:r>
      <w:r w:rsidR="00D93520">
        <w:rPr>
          <w:rFonts w:ascii="Century Schoolbook" w:hAnsi="Century Schoolbook"/>
          <w:sz w:val="24"/>
          <w:szCs w:val="24"/>
        </w:rPr>
        <w:tab/>
      </w:r>
      <w:r w:rsidRPr="00D93520">
        <w:rPr>
          <w:rFonts w:ascii="Century Schoolbook" w:hAnsi="Century Schoolbook"/>
          <w:sz w:val="24"/>
          <w:szCs w:val="24"/>
        </w:rPr>
        <w:t xml:space="preserve">The types of damages and the applicable measure of those damages are stated as follows: </w:t>
      </w:r>
    </w:p>
    <w:p w14:paraId="1F244371" w14:textId="77777777" w:rsidR="00D93520" w:rsidRDefault="00D93520" w:rsidP="00D93520">
      <w:pPr>
        <w:spacing w:after="0" w:line="240" w:lineRule="auto"/>
        <w:ind w:firstLine="720"/>
        <w:jc w:val="both"/>
        <w:rPr>
          <w:rFonts w:ascii="Century Schoolbook" w:hAnsi="Century Schoolbook"/>
          <w:sz w:val="24"/>
          <w:szCs w:val="24"/>
        </w:rPr>
      </w:pPr>
    </w:p>
    <w:p w14:paraId="4D3BFF5F" w14:textId="77777777" w:rsidR="00505E61" w:rsidRDefault="00505E61" w:rsidP="00D93520">
      <w:pPr>
        <w:spacing w:after="0" w:line="240" w:lineRule="auto"/>
        <w:ind w:firstLine="720"/>
        <w:jc w:val="both"/>
        <w:rPr>
          <w:rFonts w:ascii="Century Schoolbook" w:hAnsi="Century Schoolbook"/>
          <w:sz w:val="24"/>
          <w:szCs w:val="24"/>
        </w:rPr>
      </w:pPr>
    </w:p>
    <w:p w14:paraId="11C0B7A1" w14:textId="77777777" w:rsidR="00505E61" w:rsidRDefault="00505E61" w:rsidP="00D93520">
      <w:pPr>
        <w:spacing w:after="0" w:line="240" w:lineRule="auto"/>
        <w:ind w:firstLine="720"/>
        <w:jc w:val="both"/>
        <w:rPr>
          <w:rFonts w:ascii="Century Schoolbook" w:hAnsi="Century Schoolbook"/>
          <w:sz w:val="24"/>
          <w:szCs w:val="24"/>
        </w:rPr>
      </w:pPr>
    </w:p>
    <w:p w14:paraId="29516658" w14:textId="77777777" w:rsidR="00505E61" w:rsidRDefault="00505E61" w:rsidP="00D93520">
      <w:pPr>
        <w:spacing w:after="0" w:line="240" w:lineRule="auto"/>
        <w:ind w:firstLine="720"/>
        <w:jc w:val="both"/>
        <w:rPr>
          <w:rFonts w:ascii="Century Schoolbook" w:hAnsi="Century Schoolbook"/>
          <w:sz w:val="24"/>
          <w:szCs w:val="24"/>
        </w:rPr>
      </w:pPr>
    </w:p>
    <w:p w14:paraId="32D0030E" w14:textId="77777777" w:rsidR="00D93520" w:rsidRDefault="000D5F73" w:rsidP="00D93520">
      <w:pPr>
        <w:spacing w:after="0" w:line="240" w:lineRule="auto"/>
        <w:ind w:firstLine="720"/>
        <w:jc w:val="both"/>
        <w:rPr>
          <w:rFonts w:ascii="Century Schoolbook" w:hAnsi="Century Schoolbook"/>
          <w:sz w:val="24"/>
          <w:szCs w:val="24"/>
        </w:rPr>
      </w:pPr>
      <w:r w:rsidRPr="00D93520">
        <w:rPr>
          <w:rFonts w:ascii="Century Schoolbook" w:hAnsi="Century Schoolbook"/>
          <w:sz w:val="24"/>
          <w:szCs w:val="24"/>
        </w:rPr>
        <w:t>12</w:t>
      </w:r>
      <w:r w:rsidR="00D93520">
        <w:rPr>
          <w:rFonts w:ascii="Century Schoolbook" w:hAnsi="Century Schoolbook"/>
          <w:sz w:val="24"/>
          <w:szCs w:val="24"/>
        </w:rPr>
        <w:t>.</w:t>
      </w:r>
      <w:r w:rsidR="00D93520">
        <w:rPr>
          <w:rFonts w:ascii="Century Schoolbook" w:hAnsi="Century Schoolbook"/>
          <w:sz w:val="24"/>
          <w:szCs w:val="24"/>
        </w:rPr>
        <w:tab/>
      </w:r>
      <w:r w:rsidRPr="00D93520">
        <w:rPr>
          <w:rFonts w:ascii="Century Schoolbook" w:hAnsi="Century Schoolbook"/>
          <w:sz w:val="24"/>
          <w:szCs w:val="24"/>
        </w:rPr>
        <w:t xml:space="preserve">The following facts are stipulated: </w:t>
      </w:r>
    </w:p>
    <w:p w14:paraId="7111F5B1" w14:textId="77777777" w:rsidR="00D93520" w:rsidRDefault="00D93520" w:rsidP="00D93520">
      <w:pPr>
        <w:spacing w:after="0" w:line="240" w:lineRule="auto"/>
        <w:ind w:firstLine="720"/>
        <w:jc w:val="both"/>
        <w:rPr>
          <w:rFonts w:ascii="Century Schoolbook" w:hAnsi="Century Schoolbook"/>
          <w:sz w:val="24"/>
          <w:szCs w:val="24"/>
        </w:rPr>
      </w:pPr>
    </w:p>
    <w:p w14:paraId="590B7DB0" w14:textId="77777777" w:rsidR="00D93520" w:rsidRDefault="00D93520" w:rsidP="00D93520">
      <w:pPr>
        <w:spacing w:after="0" w:line="240" w:lineRule="auto"/>
        <w:ind w:firstLine="720"/>
        <w:jc w:val="both"/>
        <w:rPr>
          <w:rFonts w:ascii="Century Schoolbook" w:hAnsi="Century Schoolbook"/>
          <w:sz w:val="24"/>
          <w:szCs w:val="24"/>
        </w:rPr>
      </w:pPr>
    </w:p>
    <w:p w14:paraId="28E1A27B" w14:textId="77777777" w:rsidR="00D93520" w:rsidRDefault="00D93520" w:rsidP="00D93520">
      <w:pPr>
        <w:spacing w:after="0" w:line="240" w:lineRule="auto"/>
        <w:ind w:firstLine="720"/>
        <w:jc w:val="both"/>
        <w:rPr>
          <w:rFonts w:ascii="Century Schoolbook" w:hAnsi="Century Schoolbook"/>
          <w:sz w:val="24"/>
          <w:szCs w:val="24"/>
        </w:rPr>
      </w:pPr>
    </w:p>
    <w:p w14:paraId="7322FE7B" w14:textId="77777777" w:rsidR="006B0A76" w:rsidRDefault="00D93520" w:rsidP="00D93520">
      <w:pPr>
        <w:spacing w:after="0" w:line="240" w:lineRule="auto"/>
        <w:ind w:firstLine="720"/>
        <w:jc w:val="both"/>
        <w:rPr>
          <w:rFonts w:ascii="Century Schoolbook" w:hAnsi="Century Schoolbook"/>
          <w:sz w:val="24"/>
          <w:szCs w:val="24"/>
        </w:rPr>
      </w:pPr>
      <w:r>
        <w:rPr>
          <w:rFonts w:ascii="Century Schoolbook" w:hAnsi="Century Schoolbook"/>
          <w:sz w:val="24"/>
          <w:szCs w:val="24"/>
        </w:rPr>
        <w:t>13.</w:t>
      </w:r>
      <w:r>
        <w:rPr>
          <w:rFonts w:ascii="Century Schoolbook" w:hAnsi="Century Schoolbook"/>
          <w:sz w:val="24"/>
          <w:szCs w:val="24"/>
        </w:rPr>
        <w:tab/>
        <w:t xml:space="preserve">Below (or attached as Exhibits “__” and “__,” respectively) </w:t>
      </w:r>
      <w:r w:rsidR="00505E61">
        <w:rPr>
          <w:rFonts w:ascii="Century Schoolbook" w:hAnsi="Century Schoolbook"/>
          <w:sz w:val="24"/>
          <w:szCs w:val="24"/>
        </w:rPr>
        <w:t xml:space="preserve">are lists </w:t>
      </w:r>
      <w:r w:rsidR="000D5F73" w:rsidRPr="00D93520">
        <w:rPr>
          <w:rFonts w:ascii="Century Schoolbook" w:hAnsi="Century Schoolbook"/>
          <w:sz w:val="24"/>
          <w:szCs w:val="24"/>
        </w:rPr>
        <w:t>of all documentary and physical evidence</w:t>
      </w:r>
      <w:r w:rsidR="006B0A76">
        <w:rPr>
          <w:rFonts w:ascii="Century Schoolbook" w:hAnsi="Century Schoolbook"/>
          <w:sz w:val="24"/>
          <w:szCs w:val="24"/>
        </w:rPr>
        <w:t xml:space="preserve">, including specific responses to </w:t>
      </w:r>
      <w:r w:rsidR="006B0A76" w:rsidRPr="006B0A76">
        <w:rPr>
          <w:rFonts w:ascii="Century Schoolbook" w:hAnsi="Century Schoolbook"/>
          <w:sz w:val="24"/>
          <w:szCs w:val="24"/>
        </w:rPr>
        <w:t>interrogator</w:t>
      </w:r>
      <w:r w:rsidR="006B0A76">
        <w:rPr>
          <w:rFonts w:ascii="Century Schoolbook" w:hAnsi="Century Schoolbook"/>
          <w:sz w:val="24"/>
          <w:szCs w:val="24"/>
        </w:rPr>
        <w:t xml:space="preserve">ies </w:t>
      </w:r>
      <w:r w:rsidR="006B0A76" w:rsidRPr="006B0A76">
        <w:rPr>
          <w:rFonts w:ascii="Century Schoolbook" w:hAnsi="Century Schoolbook"/>
          <w:sz w:val="24"/>
          <w:szCs w:val="24"/>
        </w:rPr>
        <w:t>or request</w:t>
      </w:r>
      <w:r w:rsidR="006B0A76">
        <w:rPr>
          <w:rFonts w:ascii="Century Schoolbook" w:hAnsi="Century Schoolbook"/>
          <w:sz w:val="24"/>
          <w:szCs w:val="24"/>
        </w:rPr>
        <w:t>s for admission</w:t>
      </w:r>
      <w:r w:rsidR="006B0A76" w:rsidRPr="006B0A76">
        <w:rPr>
          <w:rFonts w:ascii="Century Schoolbook" w:hAnsi="Century Schoolbook"/>
          <w:sz w:val="24"/>
          <w:szCs w:val="24"/>
        </w:rPr>
        <w:t xml:space="preserve">, </w:t>
      </w:r>
      <w:r w:rsidR="000D5F73" w:rsidRPr="00D93520">
        <w:rPr>
          <w:rFonts w:ascii="Century Schoolbook" w:hAnsi="Century Schoolbook"/>
          <w:sz w:val="24"/>
          <w:szCs w:val="24"/>
        </w:rPr>
        <w:t xml:space="preserve">that </w:t>
      </w:r>
      <w:r w:rsidR="006B0A76">
        <w:rPr>
          <w:rFonts w:ascii="Century Schoolbook" w:hAnsi="Century Schoolbook"/>
          <w:sz w:val="24"/>
          <w:szCs w:val="24"/>
        </w:rPr>
        <w:t xml:space="preserve">may be introduced </w:t>
      </w:r>
      <w:r w:rsidR="000D5F73" w:rsidRPr="00D93520">
        <w:rPr>
          <w:rFonts w:ascii="Century Schoolbook" w:hAnsi="Century Schoolbook"/>
          <w:sz w:val="24"/>
          <w:szCs w:val="24"/>
        </w:rPr>
        <w:t xml:space="preserve">at trial by the Plaintiff </w:t>
      </w:r>
      <w:r w:rsidR="00505E61">
        <w:rPr>
          <w:rFonts w:ascii="Century Schoolbook" w:hAnsi="Century Schoolbook"/>
          <w:sz w:val="24"/>
          <w:szCs w:val="24"/>
        </w:rPr>
        <w:t xml:space="preserve">or </w:t>
      </w:r>
      <w:r w:rsidR="000D5F73" w:rsidRPr="00D93520">
        <w:rPr>
          <w:rFonts w:ascii="Century Schoolbook" w:hAnsi="Century Schoolbook"/>
          <w:sz w:val="24"/>
          <w:szCs w:val="24"/>
        </w:rPr>
        <w:t xml:space="preserve">Defendant. </w:t>
      </w:r>
    </w:p>
    <w:p w14:paraId="20899E8F" w14:textId="77777777" w:rsidR="006B0A76" w:rsidRDefault="006B0A76" w:rsidP="00D93520">
      <w:pPr>
        <w:spacing w:after="0" w:line="240" w:lineRule="auto"/>
        <w:ind w:firstLine="720"/>
        <w:jc w:val="both"/>
        <w:rPr>
          <w:rFonts w:ascii="Century Schoolbook" w:hAnsi="Century Schoolbook"/>
          <w:sz w:val="24"/>
          <w:szCs w:val="24"/>
        </w:rPr>
      </w:pPr>
    </w:p>
    <w:p w14:paraId="5A94A0C0" w14:textId="77777777" w:rsidR="00D93520" w:rsidRDefault="00051929" w:rsidP="00D93520">
      <w:pPr>
        <w:spacing w:after="0" w:line="240" w:lineRule="auto"/>
        <w:ind w:firstLine="720"/>
        <w:jc w:val="both"/>
        <w:rPr>
          <w:rFonts w:ascii="Century Schoolbook" w:hAnsi="Century Schoolbook"/>
          <w:sz w:val="24"/>
          <w:szCs w:val="24"/>
        </w:rPr>
      </w:pPr>
      <w:r>
        <w:rPr>
          <w:rFonts w:ascii="Century Schoolbook" w:hAnsi="Century Schoolbook"/>
          <w:sz w:val="24"/>
          <w:szCs w:val="24"/>
        </w:rPr>
        <w:t>Unless an objection is asserted in the Pre-Trial order, e</w:t>
      </w:r>
      <w:r w:rsidR="006B0A76">
        <w:rPr>
          <w:rFonts w:ascii="Century Schoolbook" w:hAnsi="Century Schoolbook"/>
          <w:sz w:val="24"/>
          <w:szCs w:val="24"/>
        </w:rPr>
        <w:t xml:space="preserve">xhibits, depositions, and discovery responses included on the parties’ exhibit lists </w:t>
      </w:r>
      <w:r>
        <w:rPr>
          <w:rFonts w:ascii="Century Schoolbook" w:hAnsi="Century Schoolbook"/>
          <w:sz w:val="24"/>
          <w:szCs w:val="24"/>
        </w:rPr>
        <w:t xml:space="preserve">and in the Pre-Trial Order </w:t>
      </w:r>
      <w:r w:rsidR="006B0A76" w:rsidRPr="006B0A76">
        <w:rPr>
          <w:rFonts w:ascii="Century Schoolbook" w:hAnsi="Century Schoolbook"/>
          <w:sz w:val="24"/>
          <w:szCs w:val="24"/>
        </w:rPr>
        <w:t>shall be</w:t>
      </w:r>
      <w:r>
        <w:rPr>
          <w:rFonts w:ascii="Century Schoolbook" w:hAnsi="Century Schoolbook"/>
          <w:sz w:val="24"/>
          <w:szCs w:val="24"/>
        </w:rPr>
        <w:t xml:space="preserve"> admitted at trial when offered.  </w:t>
      </w:r>
      <w:r w:rsidR="000D5F73" w:rsidRPr="00D93520">
        <w:rPr>
          <w:rFonts w:ascii="Century Schoolbook" w:hAnsi="Century Schoolbook"/>
          <w:sz w:val="24"/>
          <w:szCs w:val="24"/>
        </w:rPr>
        <w:t xml:space="preserve">All exhibits shall be marked by counsel prior to trial so as not to delay the trial before the jury. </w:t>
      </w:r>
    </w:p>
    <w:p w14:paraId="12E7C68F" w14:textId="77777777" w:rsidR="006B0A76" w:rsidRDefault="006B0A76" w:rsidP="00D93520">
      <w:pPr>
        <w:spacing w:after="0" w:line="240" w:lineRule="auto"/>
        <w:ind w:firstLine="720"/>
        <w:jc w:val="both"/>
        <w:rPr>
          <w:rFonts w:ascii="Century Schoolbook" w:hAnsi="Century Schoolbook"/>
          <w:sz w:val="24"/>
          <w:szCs w:val="24"/>
        </w:rPr>
      </w:pPr>
    </w:p>
    <w:p w14:paraId="60B92980" w14:textId="77777777" w:rsidR="00D93520" w:rsidRDefault="000D5F73" w:rsidP="00D93520">
      <w:pPr>
        <w:pStyle w:val="ListParagraph"/>
        <w:numPr>
          <w:ilvl w:val="0"/>
          <w:numId w:val="2"/>
        </w:numPr>
        <w:spacing w:after="0" w:line="240" w:lineRule="auto"/>
        <w:jc w:val="both"/>
        <w:rPr>
          <w:rFonts w:ascii="Century Schoolbook" w:hAnsi="Century Schoolbook"/>
          <w:sz w:val="24"/>
          <w:szCs w:val="24"/>
        </w:rPr>
      </w:pPr>
      <w:r w:rsidRPr="00D93520">
        <w:rPr>
          <w:rFonts w:ascii="Century Schoolbook" w:hAnsi="Century Schoolbook"/>
          <w:sz w:val="24"/>
          <w:szCs w:val="24"/>
        </w:rPr>
        <w:t xml:space="preserve">By the Plaintiff: </w:t>
      </w:r>
    </w:p>
    <w:p w14:paraId="3A79ED44" w14:textId="77777777" w:rsidR="00D93520" w:rsidRPr="00D93520" w:rsidRDefault="00D93520" w:rsidP="00D93520">
      <w:pPr>
        <w:pStyle w:val="ListParagraph"/>
        <w:spacing w:after="0" w:line="240" w:lineRule="auto"/>
        <w:ind w:left="1800"/>
        <w:jc w:val="both"/>
        <w:rPr>
          <w:rFonts w:ascii="Century Schoolbook" w:hAnsi="Century Schoolbook"/>
          <w:sz w:val="24"/>
          <w:szCs w:val="24"/>
        </w:rPr>
      </w:pPr>
    </w:p>
    <w:p w14:paraId="72901467" w14:textId="77777777" w:rsidR="00D93520" w:rsidRDefault="00D93520" w:rsidP="00D93520">
      <w:pPr>
        <w:spacing w:after="0" w:line="240" w:lineRule="auto"/>
        <w:ind w:left="720" w:firstLine="720"/>
        <w:jc w:val="both"/>
        <w:rPr>
          <w:rFonts w:ascii="Century Schoolbook" w:hAnsi="Century Schoolbook"/>
          <w:sz w:val="24"/>
          <w:szCs w:val="24"/>
        </w:rPr>
      </w:pPr>
    </w:p>
    <w:p w14:paraId="1C6BB74B" w14:textId="77777777" w:rsidR="00505E61" w:rsidRDefault="00505E61" w:rsidP="00D93520">
      <w:pPr>
        <w:spacing w:after="0" w:line="240" w:lineRule="auto"/>
        <w:ind w:left="720" w:firstLine="720"/>
        <w:jc w:val="both"/>
        <w:rPr>
          <w:rFonts w:ascii="Century Schoolbook" w:hAnsi="Century Schoolbook"/>
          <w:sz w:val="24"/>
          <w:szCs w:val="24"/>
        </w:rPr>
      </w:pPr>
    </w:p>
    <w:p w14:paraId="6B638618" w14:textId="77777777" w:rsidR="00505E61" w:rsidRDefault="00505E61" w:rsidP="00D93520">
      <w:pPr>
        <w:spacing w:after="0" w:line="240" w:lineRule="auto"/>
        <w:ind w:left="720" w:firstLine="720"/>
        <w:jc w:val="both"/>
        <w:rPr>
          <w:rFonts w:ascii="Century Schoolbook" w:hAnsi="Century Schoolbook"/>
          <w:sz w:val="24"/>
          <w:szCs w:val="24"/>
        </w:rPr>
      </w:pPr>
    </w:p>
    <w:p w14:paraId="641C3C5B" w14:textId="77777777" w:rsidR="00D93520" w:rsidRPr="00D93520" w:rsidRDefault="000D5F73" w:rsidP="00D93520">
      <w:pPr>
        <w:pStyle w:val="ListParagraph"/>
        <w:numPr>
          <w:ilvl w:val="0"/>
          <w:numId w:val="2"/>
        </w:numPr>
        <w:spacing w:after="0" w:line="240" w:lineRule="auto"/>
        <w:jc w:val="both"/>
        <w:rPr>
          <w:rFonts w:ascii="Century Schoolbook" w:hAnsi="Century Schoolbook"/>
          <w:sz w:val="24"/>
          <w:szCs w:val="24"/>
        </w:rPr>
      </w:pPr>
      <w:r w:rsidRPr="00D93520">
        <w:rPr>
          <w:rFonts w:ascii="Century Schoolbook" w:hAnsi="Century Schoolbook"/>
          <w:sz w:val="24"/>
          <w:szCs w:val="24"/>
        </w:rPr>
        <w:t xml:space="preserve">By the Defendant: </w:t>
      </w:r>
    </w:p>
    <w:p w14:paraId="2A444FA5" w14:textId="77777777" w:rsidR="00D93520" w:rsidRDefault="00D93520" w:rsidP="00D93520">
      <w:pPr>
        <w:pStyle w:val="ListParagraph"/>
        <w:rPr>
          <w:rFonts w:ascii="Century Schoolbook" w:hAnsi="Century Schoolbook"/>
          <w:sz w:val="24"/>
          <w:szCs w:val="24"/>
        </w:rPr>
      </w:pPr>
    </w:p>
    <w:p w14:paraId="19B02597" w14:textId="77777777" w:rsidR="00505E61" w:rsidRDefault="00505E61" w:rsidP="00D93520">
      <w:pPr>
        <w:pStyle w:val="ListParagraph"/>
        <w:rPr>
          <w:rFonts w:ascii="Century Schoolbook" w:hAnsi="Century Schoolbook"/>
          <w:sz w:val="24"/>
          <w:szCs w:val="24"/>
        </w:rPr>
      </w:pPr>
    </w:p>
    <w:p w14:paraId="159ED19F" w14:textId="77777777" w:rsidR="00D93520" w:rsidRPr="00D93520" w:rsidRDefault="00D93520" w:rsidP="00D93520">
      <w:pPr>
        <w:pStyle w:val="ListParagraph"/>
        <w:rPr>
          <w:rFonts w:ascii="Century Schoolbook" w:hAnsi="Century Schoolbook"/>
          <w:sz w:val="24"/>
          <w:szCs w:val="24"/>
        </w:rPr>
      </w:pPr>
    </w:p>
    <w:p w14:paraId="08DC8A58" w14:textId="77777777" w:rsidR="00D93520" w:rsidRDefault="00D93520" w:rsidP="00D93520">
      <w:pPr>
        <w:pStyle w:val="ListParagraph"/>
        <w:spacing w:after="0" w:line="240" w:lineRule="auto"/>
        <w:ind w:left="0" w:firstLine="720"/>
        <w:jc w:val="both"/>
        <w:rPr>
          <w:rFonts w:ascii="Century Schoolbook" w:hAnsi="Century Schoolbook"/>
          <w:sz w:val="24"/>
          <w:szCs w:val="24"/>
        </w:rPr>
      </w:pPr>
      <w:r>
        <w:rPr>
          <w:rFonts w:ascii="Century Schoolbook" w:hAnsi="Century Schoolbook"/>
          <w:sz w:val="24"/>
          <w:szCs w:val="24"/>
        </w:rPr>
        <w:t>14.</w:t>
      </w:r>
      <w:r>
        <w:rPr>
          <w:rFonts w:ascii="Century Schoolbook" w:hAnsi="Century Schoolbook"/>
          <w:sz w:val="24"/>
          <w:szCs w:val="24"/>
        </w:rPr>
        <w:tab/>
      </w:r>
      <w:r w:rsidR="000D5F73" w:rsidRPr="00D93520">
        <w:rPr>
          <w:rFonts w:ascii="Century Schoolbook" w:hAnsi="Century Schoolbook"/>
          <w:sz w:val="24"/>
          <w:szCs w:val="24"/>
        </w:rPr>
        <w:t xml:space="preserve">Special authorities relied upon by Plaintiff relating to peculiar evidentiary or other legal questions are as follows: </w:t>
      </w:r>
    </w:p>
    <w:p w14:paraId="0FB413AF" w14:textId="77777777" w:rsidR="00D93520" w:rsidRDefault="00D93520" w:rsidP="00D93520">
      <w:pPr>
        <w:pStyle w:val="ListParagraph"/>
        <w:spacing w:after="0" w:line="240" w:lineRule="auto"/>
        <w:ind w:left="0" w:firstLine="720"/>
        <w:jc w:val="both"/>
        <w:rPr>
          <w:rFonts w:ascii="Century Schoolbook" w:hAnsi="Century Schoolbook"/>
          <w:sz w:val="24"/>
          <w:szCs w:val="24"/>
        </w:rPr>
      </w:pPr>
    </w:p>
    <w:p w14:paraId="0A63DF85" w14:textId="77777777" w:rsidR="00505E61" w:rsidRDefault="00505E61" w:rsidP="00D93520">
      <w:pPr>
        <w:pStyle w:val="ListParagraph"/>
        <w:spacing w:after="0" w:line="240" w:lineRule="auto"/>
        <w:ind w:left="0" w:firstLine="720"/>
        <w:jc w:val="both"/>
        <w:rPr>
          <w:rFonts w:ascii="Century Schoolbook" w:hAnsi="Century Schoolbook"/>
          <w:sz w:val="24"/>
          <w:szCs w:val="24"/>
        </w:rPr>
      </w:pPr>
    </w:p>
    <w:p w14:paraId="3482949C" w14:textId="77777777" w:rsidR="00505E61" w:rsidRDefault="00505E61" w:rsidP="00D93520">
      <w:pPr>
        <w:pStyle w:val="ListParagraph"/>
        <w:spacing w:after="0" w:line="240" w:lineRule="auto"/>
        <w:ind w:left="0" w:firstLine="720"/>
        <w:jc w:val="both"/>
        <w:rPr>
          <w:rFonts w:ascii="Century Schoolbook" w:hAnsi="Century Schoolbook"/>
          <w:sz w:val="24"/>
          <w:szCs w:val="24"/>
        </w:rPr>
      </w:pPr>
    </w:p>
    <w:p w14:paraId="108BED5B" w14:textId="77777777" w:rsidR="00D93520" w:rsidRDefault="00D93520" w:rsidP="00D93520">
      <w:pPr>
        <w:pStyle w:val="ListParagraph"/>
        <w:spacing w:after="0" w:line="240" w:lineRule="auto"/>
        <w:ind w:left="0" w:firstLine="720"/>
        <w:jc w:val="both"/>
        <w:rPr>
          <w:rFonts w:ascii="Century Schoolbook" w:hAnsi="Century Schoolbook"/>
          <w:sz w:val="24"/>
          <w:szCs w:val="24"/>
        </w:rPr>
      </w:pPr>
      <w:r>
        <w:rPr>
          <w:rFonts w:ascii="Century Schoolbook" w:hAnsi="Century Schoolbook"/>
          <w:sz w:val="24"/>
          <w:szCs w:val="24"/>
        </w:rPr>
        <w:t>15.</w:t>
      </w:r>
      <w:r>
        <w:rPr>
          <w:rFonts w:ascii="Century Schoolbook" w:hAnsi="Century Schoolbook"/>
          <w:sz w:val="24"/>
          <w:szCs w:val="24"/>
        </w:rPr>
        <w:tab/>
      </w:r>
      <w:r w:rsidR="000D5F73" w:rsidRPr="00D93520">
        <w:rPr>
          <w:rFonts w:ascii="Century Schoolbook" w:hAnsi="Century Schoolbook"/>
          <w:sz w:val="24"/>
          <w:szCs w:val="24"/>
        </w:rPr>
        <w:t>Special authorities relied upon by Defendant relating to peculiar evidentiary or other legal questions are as follows:</w:t>
      </w:r>
    </w:p>
    <w:p w14:paraId="631D76E0" w14:textId="77777777" w:rsidR="00D93520" w:rsidRDefault="00D93520" w:rsidP="00D93520">
      <w:pPr>
        <w:pStyle w:val="ListParagraph"/>
        <w:spacing w:after="0" w:line="240" w:lineRule="auto"/>
        <w:ind w:left="0" w:firstLine="720"/>
        <w:jc w:val="both"/>
        <w:rPr>
          <w:rFonts w:ascii="Century Schoolbook" w:hAnsi="Century Schoolbook"/>
          <w:sz w:val="24"/>
          <w:szCs w:val="24"/>
        </w:rPr>
      </w:pPr>
    </w:p>
    <w:p w14:paraId="7C665FC4" w14:textId="77777777" w:rsidR="00505E61" w:rsidRDefault="00505E61" w:rsidP="00D93520">
      <w:pPr>
        <w:pStyle w:val="ListParagraph"/>
        <w:spacing w:after="0" w:line="240" w:lineRule="auto"/>
        <w:ind w:left="0" w:firstLine="720"/>
        <w:jc w:val="both"/>
        <w:rPr>
          <w:rFonts w:ascii="Century Schoolbook" w:hAnsi="Century Schoolbook"/>
          <w:sz w:val="24"/>
          <w:szCs w:val="24"/>
        </w:rPr>
      </w:pPr>
    </w:p>
    <w:p w14:paraId="7E74CDB9" w14:textId="77777777" w:rsidR="00505E61" w:rsidRDefault="00505E61" w:rsidP="00D93520">
      <w:pPr>
        <w:pStyle w:val="ListParagraph"/>
        <w:spacing w:after="0" w:line="240" w:lineRule="auto"/>
        <w:ind w:left="0" w:firstLine="720"/>
        <w:jc w:val="both"/>
        <w:rPr>
          <w:rFonts w:ascii="Century Schoolbook" w:hAnsi="Century Schoolbook"/>
          <w:sz w:val="24"/>
          <w:szCs w:val="24"/>
        </w:rPr>
      </w:pPr>
    </w:p>
    <w:p w14:paraId="62052538" w14:textId="77777777" w:rsidR="005E7FF4" w:rsidRDefault="00D93520" w:rsidP="00D93520">
      <w:pPr>
        <w:pStyle w:val="ListParagraph"/>
        <w:spacing w:after="0" w:line="240" w:lineRule="auto"/>
        <w:ind w:left="0" w:firstLine="720"/>
        <w:jc w:val="both"/>
        <w:rPr>
          <w:rFonts w:ascii="Century Schoolbook" w:hAnsi="Century Schoolbook"/>
          <w:sz w:val="24"/>
          <w:szCs w:val="24"/>
        </w:rPr>
      </w:pPr>
      <w:r>
        <w:rPr>
          <w:rFonts w:ascii="Century Schoolbook" w:hAnsi="Century Schoolbook"/>
          <w:sz w:val="24"/>
          <w:szCs w:val="24"/>
        </w:rPr>
        <w:t>16.</w:t>
      </w:r>
      <w:r>
        <w:rPr>
          <w:rFonts w:ascii="Century Schoolbook" w:hAnsi="Century Schoolbook"/>
          <w:sz w:val="24"/>
          <w:szCs w:val="24"/>
        </w:rPr>
        <w:tab/>
      </w:r>
      <w:r w:rsidR="000D5F73" w:rsidRPr="00D93520">
        <w:rPr>
          <w:rFonts w:ascii="Century Schoolbook" w:hAnsi="Century Schoolbook"/>
          <w:sz w:val="24"/>
          <w:szCs w:val="24"/>
        </w:rPr>
        <w:t>All requests to charge anticipated at the time of trial will be filed in accordance with Rule 10.3.</w:t>
      </w:r>
    </w:p>
    <w:p w14:paraId="7A71CEA6" w14:textId="77777777" w:rsidR="005E7FF4" w:rsidRDefault="005E7FF4" w:rsidP="00D93520">
      <w:pPr>
        <w:pStyle w:val="ListParagraph"/>
        <w:spacing w:after="0" w:line="240" w:lineRule="auto"/>
        <w:ind w:left="0" w:firstLine="720"/>
        <w:jc w:val="both"/>
        <w:rPr>
          <w:rFonts w:ascii="Century Schoolbook" w:hAnsi="Century Schoolbook"/>
          <w:sz w:val="24"/>
          <w:szCs w:val="24"/>
        </w:rPr>
      </w:pPr>
    </w:p>
    <w:p w14:paraId="7B11B96D" w14:textId="77777777" w:rsidR="003202C1" w:rsidRDefault="005E7FF4" w:rsidP="00D93520">
      <w:pPr>
        <w:pStyle w:val="ListParagraph"/>
        <w:spacing w:after="0" w:line="240" w:lineRule="auto"/>
        <w:ind w:left="0" w:firstLine="720"/>
        <w:jc w:val="both"/>
        <w:rPr>
          <w:rFonts w:ascii="Century Schoolbook" w:hAnsi="Century Schoolbook"/>
          <w:sz w:val="24"/>
          <w:szCs w:val="24"/>
        </w:rPr>
      </w:pPr>
      <w:r>
        <w:rPr>
          <w:rFonts w:ascii="Century Schoolbook" w:hAnsi="Century Schoolbook"/>
          <w:sz w:val="24"/>
          <w:szCs w:val="24"/>
        </w:rPr>
        <w:t>17.</w:t>
      </w:r>
      <w:r>
        <w:rPr>
          <w:rFonts w:ascii="Century Schoolbook" w:hAnsi="Century Schoolbook"/>
          <w:sz w:val="24"/>
          <w:szCs w:val="24"/>
        </w:rPr>
        <w:tab/>
      </w:r>
      <w:r w:rsidR="00505E61">
        <w:rPr>
          <w:rFonts w:ascii="Century Schoolbook" w:hAnsi="Century Schoolbook"/>
          <w:sz w:val="24"/>
          <w:szCs w:val="24"/>
        </w:rPr>
        <w:t xml:space="preserve">Below (or attached as Exhibits “__” and “__,” respectively) are lists of the person or persons whose </w:t>
      </w:r>
      <w:r w:rsidR="000D5F73" w:rsidRPr="00D93520">
        <w:rPr>
          <w:rFonts w:ascii="Century Schoolbook" w:hAnsi="Century Schoolbook"/>
          <w:sz w:val="24"/>
          <w:szCs w:val="24"/>
        </w:rPr>
        <w:t xml:space="preserve">testimony may be introduced </w:t>
      </w:r>
      <w:r w:rsidR="00505E61">
        <w:rPr>
          <w:rFonts w:ascii="Century Schoolbook" w:hAnsi="Century Schoolbook"/>
          <w:sz w:val="24"/>
          <w:szCs w:val="24"/>
        </w:rPr>
        <w:t xml:space="preserve">at trial </w:t>
      </w:r>
      <w:r w:rsidR="000D5F73" w:rsidRPr="00D93520">
        <w:rPr>
          <w:rFonts w:ascii="Century Schoolbook" w:hAnsi="Century Schoolbook"/>
          <w:sz w:val="24"/>
          <w:szCs w:val="24"/>
        </w:rPr>
        <w:t>by deposition</w:t>
      </w:r>
      <w:r w:rsidR="00921033">
        <w:rPr>
          <w:rFonts w:ascii="Century Schoolbook" w:hAnsi="Century Schoolbook"/>
          <w:sz w:val="24"/>
          <w:szCs w:val="24"/>
        </w:rPr>
        <w:t>, including the line and page designations of the specific portions of each deposition that may be offered</w:t>
      </w:r>
      <w:r w:rsidR="000D5F73" w:rsidRPr="00D93520">
        <w:rPr>
          <w:rFonts w:ascii="Century Schoolbook" w:hAnsi="Century Schoolbook"/>
          <w:sz w:val="24"/>
          <w:szCs w:val="24"/>
        </w:rPr>
        <w:t xml:space="preserve">: </w:t>
      </w:r>
    </w:p>
    <w:p w14:paraId="720385DA" w14:textId="77777777" w:rsidR="003202C1" w:rsidRDefault="003202C1" w:rsidP="00D93520">
      <w:pPr>
        <w:pStyle w:val="ListParagraph"/>
        <w:spacing w:after="0" w:line="240" w:lineRule="auto"/>
        <w:ind w:left="0" w:firstLine="720"/>
        <w:jc w:val="both"/>
        <w:rPr>
          <w:rFonts w:ascii="Century Schoolbook" w:hAnsi="Century Schoolbook"/>
          <w:sz w:val="24"/>
          <w:szCs w:val="24"/>
        </w:rPr>
      </w:pPr>
    </w:p>
    <w:p w14:paraId="0C32F4C2" w14:textId="77777777" w:rsidR="003202C1" w:rsidRDefault="003202C1" w:rsidP="00D93520">
      <w:pPr>
        <w:pStyle w:val="ListParagraph"/>
        <w:spacing w:after="0" w:line="240" w:lineRule="auto"/>
        <w:ind w:left="0" w:firstLine="720"/>
        <w:jc w:val="both"/>
        <w:rPr>
          <w:rFonts w:ascii="Century Schoolbook" w:hAnsi="Century Schoolbook"/>
          <w:sz w:val="24"/>
          <w:szCs w:val="24"/>
        </w:rPr>
      </w:pPr>
    </w:p>
    <w:p w14:paraId="19E473FF" w14:textId="77777777" w:rsidR="00A91E5A" w:rsidRDefault="00A91E5A" w:rsidP="00D93520">
      <w:pPr>
        <w:pStyle w:val="ListParagraph"/>
        <w:spacing w:after="0" w:line="240" w:lineRule="auto"/>
        <w:ind w:left="0" w:firstLine="720"/>
        <w:jc w:val="both"/>
        <w:rPr>
          <w:rFonts w:ascii="Century Schoolbook" w:hAnsi="Century Schoolbook"/>
          <w:sz w:val="24"/>
          <w:szCs w:val="24"/>
        </w:rPr>
      </w:pPr>
    </w:p>
    <w:p w14:paraId="6C42B5FB" w14:textId="77777777" w:rsidR="00A91E5A" w:rsidRDefault="00A91E5A" w:rsidP="00D93520">
      <w:pPr>
        <w:pStyle w:val="ListParagraph"/>
        <w:spacing w:after="0" w:line="240" w:lineRule="auto"/>
        <w:ind w:left="0" w:firstLine="720"/>
        <w:jc w:val="both"/>
        <w:rPr>
          <w:rFonts w:ascii="Century Schoolbook" w:hAnsi="Century Schoolbook"/>
          <w:sz w:val="24"/>
          <w:szCs w:val="24"/>
        </w:rPr>
      </w:pPr>
    </w:p>
    <w:p w14:paraId="564C4ECD" w14:textId="77777777" w:rsidR="00A91E5A" w:rsidRPr="00921033" w:rsidRDefault="00921033" w:rsidP="00921033">
      <w:pPr>
        <w:pStyle w:val="ListParagraph"/>
        <w:spacing w:after="0" w:line="240" w:lineRule="auto"/>
        <w:ind w:left="0" w:firstLine="720"/>
        <w:jc w:val="both"/>
        <w:rPr>
          <w:rFonts w:ascii="Century Schoolbook" w:hAnsi="Century Schoolbook"/>
          <w:sz w:val="24"/>
          <w:szCs w:val="24"/>
        </w:rPr>
      </w:pPr>
      <w:r>
        <w:rPr>
          <w:rFonts w:ascii="Century Schoolbook" w:hAnsi="Century Schoolbook"/>
          <w:sz w:val="24"/>
          <w:szCs w:val="24"/>
        </w:rPr>
        <w:t xml:space="preserve">The parties must confer and attempt to agree on the portions of the deposition that will be used at trial.  </w:t>
      </w:r>
      <w:r w:rsidR="00A91E5A" w:rsidRPr="00921033">
        <w:rPr>
          <w:rFonts w:ascii="Century Schoolbook" w:hAnsi="Century Schoolbook"/>
          <w:sz w:val="24"/>
          <w:szCs w:val="24"/>
        </w:rPr>
        <w:t xml:space="preserve">If the </w:t>
      </w:r>
      <w:r>
        <w:rPr>
          <w:rFonts w:ascii="Century Schoolbook" w:hAnsi="Century Schoolbook"/>
          <w:sz w:val="24"/>
          <w:szCs w:val="24"/>
        </w:rPr>
        <w:t xml:space="preserve">parties cannot </w:t>
      </w:r>
      <w:r w:rsidR="00A91E5A" w:rsidRPr="00921033">
        <w:rPr>
          <w:rFonts w:ascii="Century Schoolbook" w:hAnsi="Century Schoolbook"/>
          <w:sz w:val="24"/>
          <w:szCs w:val="24"/>
        </w:rPr>
        <w:t>agree</w:t>
      </w:r>
      <w:r>
        <w:rPr>
          <w:rFonts w:ascii="Century Schoolbook" w:hAnsi="Century Schoolbook"/>
          <w:sz w:val="24"/>
          <w:szCs w:val="24"/>
        </w:rPr>
        <w:t xml:space="preserve">, </w:t>
      </w:r>
      <w:r w:rsidR="002D7ED7">
        <w:rPr>
          <w:rFonts w:ascii="Century Schoolbook" w:hAnsi="Century Schoolbook"/>
          <w:sz w:val="24"/>
          <w:szCs w:val="24"/>
        </w:rPr>
        <w:t xml:space="preserve">the parties shall </w:t>
      </w:r>
      <w:r w:rsidR="00A91E5A" w:rsidRPr="00921033">
        <w:rPr>
          <w:rFonts w:ascii="Century Schoolbook" w:hAnsi="Century Schoolbook"/>
          <w:sz w:val="24"/>
          <w:szCs w:val="24"/>
        </w:rPr>
        <w:t xml:space="preserve">jointly prepare a list of the page and line numbers </w:t>
      </w:r>
      <w:r w:rsidR="002D7ED7">
        <w:rPr>
          <w:rFonts w:ascii="Century Schoolbook" w:hAnsi="Century Schoolbook"/>
          <w:sz w:val="24"/>
          <w:szCs w:val="24"/>
        </w:rPr>
        <w:t xml:space="preserve">in dispute </w:t>
      </w:r>
      <w:r w:rsidR="00A91E5A" w:rsidRPr="00921033">
        <w:rPr>
          <w:rFonts w:ascii="Century Schoolbook" w:hAnsi="Century Schoolbook"/>
          <w:sz w:val="24"/>
          <w:szCs w:val="24"/>
        </w:rPr>
        <w:t xml:space="preserve">and </w:t>
      </w:r>
      <w:r w:rsidR="002D7ED7">
        <w:rPr>
          <w:rFonts w:ascii="Century Schoolbook" w:hAnsi="Century Schoolbook"/>
          <w:sz w:val="24"/>
          <w:szCs w:val="24"/>
        </w:rPr>
        <w:t xml:space="preserve">submit it to </w:t>
      </w:r>
      <w:r w:rsidR="00A91E5A" w:rsidRPr="00921033">
        <w:rPr>
          <w:rFonts w:ascii="Century Schoolbook" w:hAnsi="Century Schoolbook"/>
          <w:sz w:val="24"/>
          <w:szCs w:val="24"/>
        </w:rPr>
        <w:t xml:space="preserve">the Court at the time </w:t>
      </w:r>
      <w:r w:rsidR="002D7ED7">
        <w:rPr>
          <w:rFonts w:ascii="Century Schoolbook" w:hAnsi="Century Schoolbook"/>
          <w:sz w:val="24"/>
          <w:szCs w:val="24"/>
        </w:rPr>
        <w:t xml:space="preserve">of filing their </w:t>
      </w:r>
      <w:r w:rsidR="00A91E5A" w:rsidRPr="00921033">
        <w:rPr>
          <w:rFonts w:ascii="Century Schoolbook" w:hAnsi="Century Schoolbook"/>
          <w:sz w:val="24"/>
          <w:szCs w:val="24"/>
        </w:rPr>
        <w:t xml:space="preserve">motions in </w:t>
      </w:r>
      <w:proofErr w:type="spellStart"/>
      <w:r w:rsidR="00A91E5A" w:rsidRPr="00921033">
        <w:rPr>
          <w:rFonts w:ascii="Century Schoolbook" w:hAnsi="Century Schoolbook"/>
          <w:sz w:val="24"/>
          <w:szCs w:val="24"/>
        </w:rPr>
        <w:t>limine</w:t>
      </w:r>
      <w:proofErr w:type="spellEnd"/>
      <w:r w:rsidR="00A91E5A" w:rsidRPr="00921033">
        <w:rPr>
          <w:rFonts w:ascii="Century Schoolbook" w:hAnsi="Century Schoolbook"/>
          <w:sz w:val="24"/>
          <w:szCs w:val="24"/>
        </w:rPr>
        <w:t xml:space="preserve">, along with </w:t>
      </w:r>
      <w:r w:rsidR="002D7ED7">
        <w:rPr>
          <w:rFonts w:ascii="Century Schoolbook" w:hAnsi="Century Schoolbook"/>
          <w:sz w:val="24"/>
          <w:szCs w:val="24"/>
        </w:rPr>
        <w:t xml:space="preserve">copies of the disputed deposition </w:t>
      </w:r>
      <w:r w:rsidR="00A91E5A" w:rsidRPr="00921033">
        <w:rPr>
          <w:rFonts w:ascii="Century Schoolbook" w:hAnsi="Century Schoolbook"/>
          <w:sz w:val="24"/>
          <w:szCs w:val="24"/>
        </w:rPr>
        <w:t>text</w:t>
      </w:r>
      <w:r w:rsidR="002D7ED7">
        <w:rPr>
          <w:rFonts w:ascii="Century Schoolbook" w:hAnsi="Century Schoolbook"/>
          <w:sz w:val="24"/>
          <w:szCs w:val="24"/>
        </w:rPr>
        <w:t xml:space="preserve">.  </w:t>
      </w:r>
    </w:p>
    <w:p w14:paraId="4877E89C" w14:textId="77777777" w:rsidR="003202C1" w:rsidRDefault="003202C1" w:rsidP="00D93520">
      <w:pPr>
        <w:pStyle w:val="ListParagraph"/>
        <w:spacing w:after="0" w:line="240" w:lineRule="auto"/>
        <w:ind w:left="0" w:firstLine="720"/>
        <w:jc w:val="both"/>
        <w:rPr>
          <w:rFonts w:ascii="Century Schoolbook" w:hAnsi="Century Schoolbook"/>
          <w:sz w:val="24"/>
          <w:szCs w:val="24"/>
        </w:rPr>
      </w:pPr>
    </w:p>
    <w:p w14:paraId="3B239638" w14:textId="77777777" w:rsidR="003202C1" w:rsidRDefault="003202C1" w:rsidP="00D93520">
      <w:pPr>
        <w:pStyle w:val="ListParagraph"/>
        <w:spacing w:after="0" w:line="240" w:lineRule="auto"/>
        <w:ind w:left="0" w:firstLine="720"/>
        <w:jc w:val="both"/>
        <w:rPr>
          <w:rFonts w:ascii="Century Schoolbook" w:hAnsi="Century Schoolbook"/>
          <w:sz w:val="24"/>
          <w:szCs w:val="24"/>
        </w:rPr>
      </w:pPr>
      <w:r>
        <w:rPr>
          <w:rFonts w:ascii="Century Schoolbook" w:hAnsi="Century Schoolbook"/>
          <w:sz w:val="24"/>
          <w:szCs w:val="24"/>
        </w:rPr>
        <w:t>18.</w:t>
      </w:r>
      <w:r>
        <w:rPr>
          <w:rFonts w:ascii="Century Schoolbook" w:hAnsi="Century Schoolbook"/>
          <w:sz w:val="24"/>
          <w:szCs w:val="24"/>
        </w:rPr>
        <w:tab/>
        <w:t xml:space="preserve">Below (or attached as Exhibits “__” and “__,” respectively) is a </w:t>
      </w:r>
      <w:r w:rsidR="000D5F73" w:rsidRPr="00D93520">
        <w:rPr>
          <w:rFonts w:ascii="Century Schoolbook" w:hAnsi="Century Schoolbook"/>
          <w:sz w:val="24"/>
          <w:szCs w:val="24"/>
        </w:rPr>
        <w:t xml:space="preserve">list of witnesses </w:t>
      </w:r>
    </w:p>
    <w:p w14:paraId="5F46AB3F" w14:textId="77777777" w:rsidR="003202C1" w:rsidRDefault="003202C1" w:rsidP="00D93520">
      <w:pPr>
        <w:pStyle w:val="ListParagraph"/>
        <w:spacing w:after="0" w:line="240" w:lineRule="auto"/>
        <w:ind w:left="0" w:firstLine="720"/>
        <w:jc w:val="both"/>
        <w:rPr>
          <w:rFonts w:ascii="Century Schoolbook" w:hAnsi="Century Schoolbook"/>
          <w:sz w:val="24"/>
          <w:szCs w:val="24"/>
        </w:rPr>
      </w:pPr>
    </w:p>
    <w:p w14:paraId="352485FA" w14:textId="77777777" w:rsidR="003202C1" w:rsidRDefault="000D5F73" w:rsidP="003202C1">
      <w:pPr>
        <w:pStyle w:val="ListParagraph"/>
        <w:spacing w:after="0" w:line="240" w:lineRule="auto"/>
        <w:ind w:firstLine="720"/>
        <w:jc w:val="both"/>
        <w:rPr>
          <w:rFonts w:ascii="Century Schoolbook" w:hAnsi="Century Schoolbook"/>
          <w:sz w:val="24"/>
          <w:szCs w:val="24"/>
        </w:rPr>
      </w:pPr>
      <w:r w:rsidRPr="00D93520">
        <w:rPr>
          <w:rFonts w:ascii="Century Schoolbook" w:hAnsi="Century Schoolbook"/>
          <w:sz w:val="24"/>
          <w:szCs w:val="24"/>
        </w:rPr>
        <w:t>a.</w:t>
      </w:r>
      <w:r w:rsidR="003202C1">
        <w:rPr>
          <w:rFonts w:ascii="Century Schoolbook" w:hAnsi="Century Schoolbook"/>
          <w:sz w:val="24"/>
          <w:szCs w:val="24"/>
        </w:rPr>
        <w:tab/>
      </w:r>
      <w:r w:rsidRPr="00D93520">
        <w:rPr>
          <w:rFonts w:ascii="Century Schoolbook" w:hAnsi="Century Schoolbook"/>
          <w:sz w:val="24"/>
          <w:szCs w:val="24"/>
        </w:rPr>
        <w:t xml:space="preserve">Plaintiff will have present at trial: </w:t>
      </w:r>
    </w:p>
    <w:p w14:paraId="5534857C" w14:textId="77777777" w:rsidR="003202C1" w:rsidRDefault="003202C1" w:rsidP="003202C1">
      <w:pPr>
        <w:pStyle w:val="ListParagraph"/>
        <w:spacing w:after="0" w:line="240" w:lineRule="auto"/>
        <w:ind w:firstLine="720"/>
        <w:jc w:val="both"/>
        <w:rPr>
          <w:rFonts w:ascii="Century Schoolbook" w:hAnsi="Century Schoolbook"/>
          <w:sz w:val="24"/>
          <w:szCs w:val="24"/>
        </w:rPr>
      </w:pPr>
      <w:r>
        <w:rPr>
          <w:rFonts w:ascii="Century Schoolbook" w:hAnsi="Century Schoolbook"/>
          <w:sz w:val="24"/>
          <w:szCs w:val="24"/>
        </w:rPr>
        <w:t>b.</w:t>
      </w:r>
      <w:r>
        <w:rPr>
          <w:rFonts w:ascii="Century Schoolbook" w:hAnsi="Century Schoolbook"/>
          <w:sz w:val="24"/>
          <w:szCs w:val="24"/>
        </w:rPr>
        <w:tab/>
      </w:r>
      <w:r w:rsidR="000D5F73" w:rsidRPr="00D93520">
        <w:rPr>
          <w:rFonts w:ascii="Century Schoolbook" w:hAnsi="Century Schoolbook"/>
          <w:sz w:val="24"/>
          <w:szCs w:val="24"/>
        </w:rPr>
        <w:t>Plaintiff may have present at trial:</w:t>
      </w:r>
    </w:p>
    <w:p w14:paraId="5AF1D2B1" w14:textId="77777777" w:rsidR="003202C1" w:rsidRDefault="000D5F73" w:rsidP="003202C1">
      <w:pPr>
        <w:pStyle w:val="ListParagraph"/>
        <w:spacing w:after="0" w:line="240" w:lineRule="auto"/>
        <w:ind w:firstLine="720"/>
        <w:jc w:val="both"/>
        <w:rPr>
          <w:rFonts w:ascii="Century Schoolbook" w:hAnsi="Century Schoolbook"/>
          <w:sz w:val="24"/>
          <w:szCs w:val="24"/>
        </w:rPr>
      </w:pPr>
      <w:r w:rsidRPr="00D93520">
        <w:rPr>
          <w:rFonts w:ascii="Century Schoolbook" w:hAnsi="Century Schoolbook"/>
          <w:sz w:val="24"/>
          <w:szCs w:val="24"/>
        </w:rPr>
        <w:t>c.</w:t>
      </w:r>
      <w:r w:rsidR="003202C1">
        <w:rPr>
          <w:rFonts w:ascii="Century Schoolbook" w:hAnsi="Century Schoolbook"/>
          <w:sz w:val="24"/>
          <w:szCs w:val="24"/>
        </w:rPr>
        <w:tab/>
      </w:r>
      <w:r w:rsidRPr="00D93520">
        <w:rPr>
          <w:rFonts w:ascii="Century Schoolbook" w:hAnsi="Century Schoolbook"/>
          <w:sz w:val="24"/>
          <w:szCs w:val="24"/>
        </w:rPr>
        <w:t xml:space="preserve">Defendant will have present at trial: </w:t>
      </w:r>
    </w:p>
    <w:p w14:paraId="0A2CB8AE" w14:textId="77777777" w:rsidR="003202C1" w:rsidRDefault="000D5F73" w:rsidP="003202C1">
      <w:pPr>
        <w:spacing w:after="0" w:line="240" w:lineRule="auto"/>
        <w:ind w:left="720" w:firstLine="720"/>
        <w:jc w:val="both"/>
        <w:rPr>
          <w:rFonts w:ascii="Century Schoolbook" w:hAnsi="Century Schoolbook"/>
          <w:sz w:val="24"/>
          <w:szCs w:val="24"/>
        </w:rPr>
      </w:pPr>
      <w:r w:rsidRPr="003202C1">
        <w:rPr>
          <w:rFonts w:ascii="Century Schoolbook" w:hAnsi="Century Schoolbook"/>
          <w:sz w:val="24"/>
          <w:szCs w:val="24"/>
        </w:rPr>
        <w:t xml:space="preserve">d. </w:t>
      </w:r>
      <w:r w:rsidR="003202C1">
        <w:rPr>
          <w:rFonts w:ascii="Century Schoolbook" w:hAnsi="Century Schoolbook"/>
          <w:sz w:val="24"/>
          <w:szCs w:val="24"/>
        </w:rPr>
        <w:tab/>
      </w:r>
      <w:r w:rsidRPr="003202C1">
        <w:rPr>
          <w:rFonts w:ascii="Century Schoolbook" w:hAnsi="Century Schoolbook"/>
          <w:sz w:val="24"/>
          <w:szCs w:val="24"/>
        </w:rPr>
        <w:t xml:space="preserve">Defendant may have present at trial: </w:t>
      </w:r>
    </w:p>
    <w:p w14:paraId="70B59FA8" w14:textId="77777777" w:rsidR="003202C1" w:rsidRDefault="003202C1" w:rsidP="003202C1">
      <w:pPr>
        <w:spacing w:after="0" w:line="240" w:lineRule="auto"/>
        <w:ind w:left="720" w:firstLine="720"/>
        <w:jc w:val="both"/>
        <w:rPr>
          <w:rFonts w:ascii="Century Schoolbook" w:hAnsi="Century Schoolbook"/>
          <w:sz w:val="24"/>
          <w:szCs w:val="24"/>
        </w:rPr>
      </w:pPr>
    </w:p>
    <w:p w14:paraId="02BAF5EF" w14:textId="77777777" w:rsidR="006B0A76" w:rsidRPr="006B0A76" w:rsidRDefault="006B0A76" w:rsidP="003202C1">
      <w:pPr>
        <w:tabs>
          <w:tab w:val="left" w:pos="720"/>
        </w:tabs>
        <w:spacing w:after="0" w:line="240" w:lineRule="auto"/>
        <w:ind w:firstLine="720"/>
        <w:jc w:val="both"/>
        <w:rPr>
          <w:rFonts w:ascii="Century Schoolbook" w:hAnsi="Century Schoolbook"/>
          <w:sz w:val="24"/>
          <w:szCs w:val="24"/>
        </w:rPr>
      </w:pPr>
      <w:r>
        <w:rPr>
          <w:rFonts w:ascii="Century Schoolbook" w:hAnsi="Century Schoolbook"/>
          <w:sz w:val="24"/>
          <w:szCs w:val="24"/>
        </w:rPr>
        <w:t>T</w:t>
      </w:r>
      <w:r w:rsidRPr="006B0A76">
        <w:rPr>
          <w:rFonts w:ascii="Century Schoolbook" w:hAnsi="Century Schoolbook"/>
          <w:sz w:val="24"/>
          <w:szCs w:val="24"/>
        </w:rPr>
        <w:t>rial witnesses must be identified by name</w:t>
      </w:r>
      <w:r>
        <w:rPr>
          <w:rFonts w:ascii="Century Schoolbook" w:hAnsi="Century Schoolbook"/>
          <w:sz w:val="24"/>
          <w:szCs w:val="24"/>
        </w:rPr>
        <w:t>, where possible</w:t>
      </w:r>
      <w:r w:rsidRPr="006B0A76">
        <w:rPr>
          <w:rFonts w:ascii="Century Schoolbook" w:hAnsi="Century Schoolbook"/>
          <w:sz w:val="24"/>
          <w:szCs w:val="24"/>
        </w:rPr>
        <w:t>. Failure to identify a witness, including expert witnesses, by name in the consolidated pretrial order may result in the exclusion of the undisclosed witness</w:t>
      </w:r>
      <w:r>
        <w:rPr>
          <w:rFonts w:ascii="Century Schoolbook" w:hAnsi="Century Schoolbook"/>
          <w:sz w:val="24"/>
          <w:szCs w:val="24"/>
        </w:rPr>
        <w:t>’</w:t>
      </w:r>
      <w:r w:rsidRPr="006B0A76">
        <w:rPr>
          <w:rFonts w:ascii="Century Schoolbook" w:hAnsi="Century Schoolbook"/>
          <w:sz w:val="24"/>
          <w:szCs w:val="24"/>
        </w:rPr>
        <w:t xml:space="preserve"> testimony from trial.</w:t>
      </w:r>
    </w:p>
    <w:p w14:paraId="597975B7" w14:textId="77777777" w:rsidR="006B0A76" w:rsidRDefault="006B0A76" w:rsidP="003202C1">
      <w:pPr>
        <w:tabs>
          <w:tab w:val="left" w:pos="720"/>
        </w:tabs>
        <w:spacing w:after="0" w:line="240" w:lineRule="auto"/>
        <w:ind w:firstLine="720"/>
        <w:jc w:val="both"/>
        <w:rPr>
          <w:rFonts w:ascii="Century Schoolbook" w:hAnsi="Century Schoolbook"/>
          <w:sz w:val="24"/>
          <w:szCs w:val="24"/>
        </w:rPr>
      </w:pPr>
    </w:p>
    <w:p w14:paraId="23A5C78C" w14:textId="77777777" w:rsidR="003202C1" w:rsidRDefault="000D5F73" w:rsidP="003202C1">
      <w:pPr>
        <w:tabs>
          <w:tab w:val="left" w:pos="720"/>
        </w:tabs>
        <w:spacing w:after="0" w:line="240" w:lineRule="auto"/>
        <w:ind w:firstLine="720"/>
        <w:jc w:val="both"/>
        <w:rPr>
          <w:rFonts w:ascii="Century Schoolbook" w:hAnsi="Century Schoolbook"/>
          <w:sz w:val="24"/>
          <w:szCs w:val="24"/>
        </w:rPr>
      </w:pPr>
      <w:r w:rsidRPr="003202C1">
        <w:rPr>
          <w:rFonts w:ascii="Century Schoolbook" w:hAnsi="Century Schoolbook"/>
          <w:sz w:val="24"/>
          <w:szCs w:val="24"/>
        </w:rPr>
        <w:t>Opposing counsel may rely on representation that the designated party will have a witness present unless notice to the contrary is given in sufficient time prior to trial to allow the other party to subpoena the witness or obtai</w:t>
      </w:r>
      <w:r w:rsidR="003202C1">
        <w:rPr>
          <w:rFonts w:ascii="Century Schoolbook" w:hAnsi="Century Schoolbook"/>
          <w:sz w:val="24"/>
          <w:szCs w:val="24"/>
        </w:rPr>
        <w:t>n his testimony by other means.</w:t>
      </w:r>
    </w:p>
    <w:p w14:paraId="29E51D14" w14:textId="77777777" w:rsidR="003202C1" w:rsidRDefault="003202C1" w:rsidP="003202C1">
      <w:pPr>
        <w:tabs>
          <w:tab w:val="left" w:pos="720"/>
        </w:tabs>
        <w:spacing w:after="0" w:line="240" w:lineRule="auto"/>
        <w:ind w:firstLine="720"/>
        <w:jc w:val="both"/>
        <w:rPr>
          <w:rFonts w:ascii="Century Schoolbook" w:hAnsi="Century Schoolbook"/>
          <w:sz w:val="24"/>
          <w:szCs w:val="24"/>
        </w:rPr>
      </w:pPr>
    </w:p>
    <w:p w14:paraId="55994C39" w14:textId="77777777" w:rsidR="003202C1" w:rsidRDefault="003202C1" w:rsidP="003202C1">
      <w:pPr>
        <w:tabs>
          <w:tab w:val="left" w:pos="720"/>
        </w:tabs>
        <w:spacing w:after="0" w:line="240" w:lineRule="auto"/>
        <w:ind w:firstLine="720"/>
        <w:jc w:val="both"/>
        <w:rPr>
          <w:rFonts w:ascii="Century Schoolbook" w:hAnsi="Century Schoolbook"/>
          <w:sz w:val="24"/>
          <w:szCs w:val="24"/>
        </w:rPr>
      </w:pPr>
      <w:r>
        <w:rPr>
          <w:rFonts w:ascii="Century Schoolbook" w:hAnsi="Century Schoolbook"/>
          <w:sz w:val="24"/>
          <w:szCs w:val="24"/>
        </w:rPr>
        <w:t>19.</w:t>
      </w:r>
      <w:r>
        <w:rPr>
          <w:rFonts w:ascii="Century Schoolbook" w:hAnsi="Century Schoolbook"/>
          <w:sz w:val="24"/>
          <w:szCs w:val="24"/>
        </w:rPr>
        <w:tab/>
        <w:t xml:space="preserve">Below (or attached as Exhibits “__” and “__,” respectively) are the proposed </w:t>
      </w:r>
      <w:r w:rsidR="000D5F73" w:rsidRPr="003202C1">
        <w:rPr>
          <w:rFonts w:ascii="Century Schoolbook" w:hAnsi="Century Schoolbook"/>
          <w:sz w:val="24"/>
          <w:szCs w:val="24"/>
        </w:rPr>
        <w:t>form</w:t>
      </w:r>
      <w:r>
        <w:rPr>
          <w:rFonts w:ascii="Century Schoolbook" w:hAnsi="Century Schoolbook"/>
          <w:sz w:val="24"/>
          <w:szCs w:val="24"/>
        </w:rPr>
        <w:t>s</w:t>
      </w:r>
      <w:r w:rsidR="000D5F73" w:rsidRPr="003202C1">
        <w:rPr>
          <w:rFonts w:ascii="Century Schoolbook" w:hAnsi="Century Schoolbook"/>
          <w:sz w:val="24"/>
          <w:szCs w:val="24"/>
        </w:rPr>
        <w:t xml:space="preserve"> of all possible verdicts to be considered by the jury are as follows: </w:t>
      </w:r>
    </w:p>
    <w:p w14:paraId="750E1D3E" w14:textId="77777777" w:rsidR="003202C1" w:rsidRDefault="003202C1" w:rsidP="003202C1">
      <w:pPr>
        <w:tabs>
          <w:tab w:val="left" w:pos="720"/>
        </w:tabs>
        <w:spacing w:after="0" w:line="240" w:lineRule="auto"/>
        <w:ind w:firstLine="720"/>
        <w:jc w:val="both"/>
        <w:rPr>
          <w:rFonts w:ascii="Century Schoolbook" w:hAnsi="Century Schoolbook"/>
          <w:sz w:val="24"/>
          <w:szCs w:val="24"/>
        </w:rPr>
      </w:pPr>
    </w:p>
    <w:p w14:paraId="3984BB00" w14:textId="77777777" w:rsidR="003202C1" w:rsidRDefault="003202C1" w:rsidP="003202C1">
      <w:pPr>
        <w:tabs>
          <w:tab w:val="left" w:pos="720"/>
        </w:tabs>
        <w:spacing w:after="0" w:line="240" w:lineRule="auto"/>
        <w:ind w:firstLine="720"/>
        <w:jc w:val="both"/>
        <w:rPr>
          <w:rFonts w:ascii="Century Schoolbook" w:hAnsi="Century Schoolbook"/>
          <w:sz w:val="24"/>
          <w:szCs w:val="24"/>
        </w:rPr>
      </w:pPr>
      <w:r>
        <w:rPr>
          <w:rFonts w:ascii="Century Schoolbook" w:hAnsi="Century Schoolbook"/>
          <w:sz w:val="24"/>
          <w:szCs w:val="24"/>
        </w:rPr>
        <w:t>20.</w:t>
      </w:r>
      <w:r>
        <w:rPr>
          <w:rFonts w:ascii="Century Schoolbook" w:hAnsi="Century Schoolbook"/>
          <w:sz w:val="24"/>
          <w:szCs w:val="24"/>
        </w:rPr>
        <w:tab/>
      </w:r>
      <w:r w:rsidR="000D5F73" w:rsidRPr="003202C1">
        <w:rPr>
          <w:rFonts w:ascii="Century Schoolbook" w:hAnsi="Century Schoolbook"/>
          <w:sz w:val="24"/>
          <w:szCs w:val="24"/>
        </w:rPr>
        <w:t>a.</w:t>
      </w:r>
      <w:r>
        <w:rPr>
          <w:rFonts w:ascii="Century Schoolbook" w:hAnsi="Century Schoolbook"/>
          <w:sz w:val="24"/>
          <w:szCs w:val="24"/>
        </w:rPr>
        <w:tab/>
      </w:r>
      <w:r w:rsidR="000D5F73" w:rsidRPr="003202C1">
        <w:rPr>
          <w:rFonts w:ascii="Century Schoolbook" w:hAnsi="Century Schoolbook"/>
          <w:sz w:val="24"/>
          <w:szCs w:val="24"/>
        </w:rPr>
        <w:t xml:space="preserve">The possibilities of settling the case are: </w:t>
      </w:r>
    </w:p>
    <w:p w14:paraId="3406C2FF" w14:textId="77777777" w:rsidR="003202C1" w:rsidRDefault="003202C1" w:rsidP="003202C1">
      <w:pPr>
        <w:tabs>
          <w:tab w:val="left" w:pos="720"/>
        </w:tabs>
        <w:spacing w:after="0" w:line="240" w:lineRule="auto"/>
        <w:ind w:firstLine="720"/>
        <w:jc w:val="both"/>
        <w:rPr>
          <w:rFonts w:ascii="Century Schoolbook" w:hAnsi="Century Schoolbook"/>
          <w:sz w:val="24"/>
          <w:szCs w:val="24"/>
        </w:rPr>
      </w:pPr>
      <w:r>
        <w:rPr>
          <w:rFonts w:ascii="Century Schoolbook" w:hAnsi="Century Schoolbook"/>
          <w:sz w:val="24"/>
          <w:szCs w:val="24"/>
        </w:rPr>
        <w:tab/>
        <w:t>b.</w:t>
      </w:r>
      <w:r>
        <w:rPr>
          <w:rFonts w:ascii="Century Schoolbook" w:hAnsi="Century Schoolbook"/>
          <w:sz w:val="24"/>
          <w:szCs w:val="24"/>
        </w:rPr>
        <w:tab/>
      </w:r>
      <w:r w:rsidR="000D5F73" w:rsidRPr="003202C1">
        <w:rPr>
          <w:rFonts w:ascii="Century Schoolbook" w:hAnsi="Century Schoolbook"/>
          <w:sz w:val="24"/>
          <w:szCs w:val="24"/>
        </w:rPr>
        <w:t>The parties do</w:t>
      </w:r>
      <w:r>
        <w:rPr>
          <w:rFonts w:ascii="Century Schoolbook" w:hAnsi="Century Schoolbook"/>
          <w:sz w:val="24"/>
          <w:szCs w:val="24"/>
        </w:rPr>
        <w:t>/do not want the case reported.</w:t>
      </w:r>
    </w:p>
    <w:p w14:paraId="02737BDE" w14:textId="77777777" w:rsidR="003202C1" w:rsidRDefault="003202C1" w:rsidP="003202C1">
      <w:pPr>
        <w:tabs>
          <w:tab w:val="left" w:pos="720"/>
        </w:tabs>
        <w:spacing w:after="0" w:line="240" w:lineRule="auto"/>
        <w:ind w:firstLine="720"/>
        <w:jc w:val="both"/>
        <w:rPr>
          <w:rFonts w:ascii="Century Schoolbook" w:hAnsi="Century Schoolbook"/>
          <w:sz w:val="24"/>
          <w:szCs w:val="24"/>
        </w:rPr>
      </w:pPr>
      <w:r>
        <w:rPr>
          <w:rFonts w:ascii="Century Schoolbook" w:hAnsi="Century Schoolbook"/>
          <w:sz w:val="24"/>
          <w:szCs w:val="24"/>
        </w:rPr>
        <w:tab/>
        <w:t>c.</w:t>
      </w:r>
      <w:r>
        <w:rPr>
          <w:rFonts w:ascii="Century Schoolbook" w:hAnsi="Century Schoolbook"/>
          <w:sz w:val="24"/>
          <w:szCs w:val="24"/>
        </w:rPr>
        <w:tab/>
      </w:r>
      <w:r w:rsidR="000D5F73" w:rsidRPr="003202C1">
        <w:rPr>
          <w:rFonts w:ascii="Century Schoolbook" w:hAnsi="Century Schoolbook"/>
          <w:sz w:val="24"/>
          <w:szCs w:val="24"/>
        </w:rPr>
        <w:t>The cost of take-down will be paid by:</w:t>
      </w:r>
    </w:p>
    <w:p w14:paraId="2363B536" w14:textId="77777777" w:rsidR="003202C1" w:rsidRDefault="003202C1" w:rsidP="003202C1">
      <w:pPr>
        <w:tabs>
          <w:tab w:val="left" w:pos="720"/>
        </w:tabs>
        <w:spacing w:after="0" w:line="240" w:lineRule="auto"/>
        <w:ind w:firstLine="720"/>
        <w:jc w:val="both"/>
        <w:rPr>
          <w:rFonts w:ascii="Century Schoolbook" w:hAnsi="Century Schoolbook"/>
          <w:sz w:val="24"/>
          <w:szCs w:val="24"/>
        </w:rPr>
      </w:pPr>
      <w:r>
        <w:rPr>
          <w:rFonts w:ascii="Century Schoolbook" w:hAnsi="Century Schoolbook"/>
          <w:sz w:val="24"/>
          <w:szCs w:val="24"/>
        </w:rPr>
        <w:tab/>
      </w:r>
      <w:r w:rsidR="000D5F73" w:rsidRPr="003202C1">
        <w:rPr>
          <w:rFonts w:ascii="Century Schoolbook" w:hAnsi="Century Schoolbook"/>
          <w:sz w:val="24"/>
          <w:szCs w:val="24"/>
        </w:rPr>
        <w:t>d.</w:t>
      </w:r>
      <w:r>
        <w:rPr>
          <w:rFonts w:ascii="Century Schoolbook" w:hAnsi="Century Schoolbook"/>
          <w:sz w:val="24"/>
          <w:szCs w:val="24"/>
        </w:rPr>
        <w:tab/>
      </w:r>
      <w:r w:rsidR="000D5F73" w:rsidRPr="003202C1">
        <w:rPr>
          <w:rFonts w:ascii="Century Schoolbook" w:hAnsi="Century Schoolbook"/>
          <w:sz w:val="24"/>
          <w:szCs w:val="24"/>
        </w:rPr>
        <w:t xml:space="preserve">Other matters: </w:t>
      </w:r>
    </w:p>
    <w:p w14:paraId="432BAFFC" w14:textId="77777777" w:rsidR="003202C1" w:rsidRDefault="003202C1" w:rsidP="003202C1">
      <w:pPr>
        <w:tabs>
          <w:tab w:val="left" w:pos="720"/>
        </w:tabs>
        <w:spacing w:after="0" w:line="240" w:lineRule="auto"/>
        <w:ind w:firstLine="720"/>
        <w:jc w:val="both"/>
        <w:rPr>
          <w:rFonts w:ascii="Century Schoolbook" w:hAnsi="Century Schoolbook"/>
          <w:sz w:val="24"/>
          <w:szCs w:val="24"/>
        </w:rPr>
      </w:pPr>
    </w:p>
    <w:p w14:paraId="7E0B3F71" w14:textId="77777777" w:rsidR="003202C1" w:rsidRDefault="003202C1" w:rsidP="003202C1">
      <w:pPr>
        <w:tabs>
          <w:tab w:val="left" w:pos="720"/>
        </w:tabs>
        <w:spacing w:after="0" w:line="240" w:lineRule="auto"/>
        <w:ind w:firstLine="720"/>
        <w:jc w:val="both"/>
        <w:rPr>
          <w:rFonts w:ascii="Century Schoolbook" w:hAnsi="Century Schoolbook"/>
          <w:sz w:val="24"/>
          <w:szCs w:val="24"/>
        </w:rPr>
      </w:pPr>
      <w:r>
        <w:rPr>
          <w:rFonts w:ascii="Century Schoolbook" w:hAnsi="Century Schoolbook"/>
          <w:sz w:val="24"/>
          <w:szCs w:val="24"/>
        </w:rPr>
        <w:t>Respectfully submitted, this ____ day of ___________, _____.</w:t>
      </w:r>
    </w:p>
    <w:p w14:paraId="108DDDA5" w14:textId="77777777" w:rsidR="003202C1" w:rsidRDefault="003202C1" w:rsidP="003202C1">
      <w:pPr>
        <w:tabs>
          <w:tab w:val="left" w:pos="720"/>
        </w:tabs>
        <w:spacing w:after="0" w:line="240" w:lineRule="auto"/>
        <w:ind w:firstLine="720"/>
        <w:jc w:val="both"/>
        <w:rPr>
          <w:rFonts w:ascii="Century Schoolbook" w:hAnsi="Century Schoolbook"/>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214C5" w14:paraId="6F649AF9" w14:textId="77777777" w:rsidTr="00E8741F">
        <w:tc>
          <w:tcPr>
            <w:tcW w:w="4788" w:type="dxa"/>
          </w:tcPr>
          <w:p w14:paraId="2D7CC5B4" w14:textId="77777777" w:rsidR="00F214C5" w:rsidRDefault="00F214C5" w:rsidP="003202C1">
            <w:pPr>
              <w:tabs>
                <w:tab w:val="left" w:pos="720"/>
              </w:tabs>
              <w:jc w:val="both"/>
              <w:rPr>
                <w:rFonts w:ascii="Century Schoolbook" w:hAnsi="Century Schoolbook"/>
                <w:sz w:val="24"/>
                <w:szCs w:val="24"/>
              </w:rPr>
            </w:pPr>
            <w:r>
              <w:rPr>
                <w:rFonts w:ascii="Century Schoolbook" w:hAnsi="Century Schoolbook"/>
                <w:sz w:val="24"/>
                <w:szCs w:val="24"/>
              </w:rPr>
              <w:t>___________________________________</w:t>
            </w:r>
          </w:p>
          <w:p w14:paraId="26B95E2A" w14:textId="77777777" w:rsidR="00F214C5" w:rsidRDefault="00F214C5" w:rsidP="003202C1">
            <w:pPr>
              <w:tabs>
                <w:tab w:val="left" w:pos="720"/>
              </w:tabs>
              <w:jc w:val="both"/>
              <w:rPr>
                <w:rFonts w:ascii="Century Schoolbook" w:hAnsi="Century Schoolbook"/>
                <w:sz w:val="24"/>
                <w:szCs w:val="24"/>
              </w:rPr>
            </w:pPr>
          </w:p>
          <w:p w14:paraId="305E2795" w14:textId="77777777" w:rsidR="00F214C5" w:rsidRDefault="00F214C5" w:rsidP="003202C1">
            <w:pPr>
              <w:tabs>
                <w:tab w:val="left" w:pos="720"/>
              </w:tabs>
              <w:jc w:val="both"/>
              <w:rPr>
                <w:rFonts w:ascii="Century Schoolbook" w:hAnsi="Century Schoolbook"/>
                <w:sz w:val="24"/>
                <w:szCs w:val="24"/>
              </w:rPr>
            </w:pPr>
            <w:r>
              <w:rPr>
                <w:rFonts w:ascii="Century Schoolbook" w:hAnsi="Century Schoolbook"/>
                <w:sz w:val="24"/>
                <w:szCs w:val="24"/>
              </w:rPr>
              <w:t>Signature Block</w:t>
            </w:r>
          </w:p>
          <w:p w14:paraId="27214D0E" w14:textId="77777777" w:rsidR="00F214C5" w:rsidRDefault="00F214C5" w:rsidP="003202C1">
            <w:pPr>
              <w:tabs>
                <w:tab w:val="left" w:pos="720"/>
              </w:tabs>
              <w:jc w:val="both"/>
              <w:rPr>
                <w:rFonts w:ascii="Century Schoolbook" w:hAnsi="Century Schoolbook"/>
                <w:sz w:val="24"/>
                <w:szCs w:val="24"/>
              </w:rPr>
            </w:pPr>
          </w:p>
          <w:p w14:paraId="4395E854" w14:textId="77777777" w:rsidR="00F214C5" w:rsidRDefault="00F214C5" w:rsidP="003202C1">
            <w:pPr>
              <w:tabs>
                <w:tab w:val="left" w:pos="720"/>
              </w:tabs>
              <w:jc w:val="both"/>
              <w:rPr>
                <w:rFonts w:ascii="Century Schoolbook" w:hAnsi="Century Schoolbook"/>
                <w:sz w:val="24"/>
                <w:szCs w:val="24"/>
              </w:rPr>
            </w:pPr>
            <w:r>
              <w:rPr>
                <w:rFonts w:ascii="Century Schoolbook" w:hAnsi="Century Schoolbook"/>
                <w:sz w:val="24"/>
                <w:szCs w:val="24"/>
              </w:rPr>
              <w:t>Counsel for Plaintiff</w:t>
            </w:r>
          </w:p>
        </w:tc>
        <w:tc>
          <w:tcPr>
            <w:tcW w:w="4788" w:type="dxa"/>
          </w:tcPr>
          <w:p w14:paraId="68FEBAFA" w14:textId="77777777" w:rsidR="00F214C5" w:rsidRDefault="00F214C5" w:rsidP="00F214C5">
            <w:pPr>
              <w:tabs>
                <w:tab w:val="left" w:pos="720"/>
              </w:tabs>
              <w:jc w:val="both"/>
              <w:rPr>
                <w:rFonts w:ascii="Century Schoolbook" w:hAnsi="Century Schoolbook"/>
                <w:sz w:val="24"/>
                <w:szCs w:val="24"/>
              </w:rPr>
            </w:pPr>
            <w:r>
              <w:rPr>
                <w:rFonts w:ascii="Century Schoolbook" w:hAnsi="Century Schoolbook"/>
                <w:sz w:val="24"/>
                <w:szCs w:val="24"/>
              </w:rPr>
              <w:t>___________________________________</w:t>
            </w:r>
          </w:p>
          <w:p w14:paraId="0F57E835" w14:textId="77777777" w:rsidR="00F214C5" w:rsidRDefault="00F214C5" w:rsidP="00F214C5">
            <w:pPr>
              <w:tabs>
                <w:tab w:val="left" w:pos="720"/>
              </w:tabs>
              <w:jc w:val="both"/>
              <w:rPr>
                <w:rFonts w:ascii="Century Schoolbook" w:hAnsi="Century Schoolbook"/>
                <w:sz w:val="24"/>
                <w:szCs w:val="24"/>
              </w:rPr>
            </w:pPr>
          </w:p>
          <w:p w14:paraId="3A73F57F" w14:textId="77777777" w:rsidR="00F214C5" w:rsidRDefault="00F214C5" w:rsidP="00F214C5">
            <w:pPr>
              <w:tabs>
                <w:tab w:val="left" w:pos="720"/>
              </w:tabs>
              <w:jc w:val="both"/>
              <w:rPr>
                <w:rFonts w:ascii="Century Schoolbook" w:hAnsi="Century Schoolbook"/>
                <w:sz w:val="24"/>
                <w:szCs w:val="24"/>
              </w:rPr>
            </w:pPr>
            <w:r>
              <w:rPr>
                <w:rFonts w:ascii="Century Schoolbook" w:hAnsi="Century Schoolbook"/>
                <w:sz w:val="24"/>
                <w:szCs w:val="24"/>
              </w:rPr>
              <w:t>Signature Block</w:t>
            </w:r>
          </w:p>
          <w:p w14:paraId="0D9DE47A" w14:textId="77777777" w:rsidR="00F214C5" w:rsidRDefault="00F214C5" w:rsidP="00F214C5">
            <w:pPr>
              <w:tabs>
                <w:tab w:val="left" w:pos="720"/>
              </w:tabs>
              <w:jc w:val="both"/>
              <w:rPr>
                <w:rFonts w:ascii="Century Schoolbook" w:hAnsi="Century Schoolbook"/>
                <w:sz w:val="24"/>
                <w:szCs w:val="24"/>
              </w:rPr>
            </w:pPr>
          </w:p>
          <w:p w14:paraId="7D52DFE7" w14:textId="77777777" w:rsidR="00F214C5" w:rsidRDefault="00F214C5" w:rsidP="00F214C5">
            <w:pPr>
              <w:tabs>
                <w:tab w:val="left" w:pos="720"/>
              </w:tabs>
              <w:jc w:val="both"/>
              <w:rPr>
                <w:rFonts w:ascii="Century Schoolbook" w:hAnsi="Century Schoolbook"/>
                <w:sz w:val="24"/>
                <w:szCs w:val="24"/>
              </w:rPr>
            </w:pPr>
            <w:r>
              <w:rPr>
                <w:rFonts w:ascii="Century Schoolbook" w:hAnsi="Century Schoolbook"/>
                <w:sz w:val="24"/>
                <w:szCs w:val="24"/>
              </w:rPr>
              <w:t>Counsel for Defendant</w:t>
            </w:r>
          </w:p>
        </w:tc>
      </w:tr>
    </w:tbl>
    <w:p w14:paraId="019A3E9E" w14:textId="77777777" w:rsidR="003202C1" w:rsidRDefault="003202C1" w:rsidP="003202C1">
      <w:pPr>
        <w:tabs>
          <w:tab w:val="left" w:pos="720"/>
        </w:tabs>
        <w:spacing w:after="0" w:line="240" w:lineRule="auto"/>
        <w:ind w:firstLine="720"/>
        <w:jc w:val="both"/>
        <w:rPr>
          <w:rFonts w:ascii="Century Schoolbook" w:hAnsi="Century Schoolbook"/>
          <w:sz w:val="24"/>
          <w:szCs w:val="24"/>
        </w:rPr>
      </w:pPr>
    </w:p>
    <w:p w14:paraId="1560E621" w14:textId="77777777" w:rsidR="00F214C5" w:rsidRDefault="00F214C5" w:rsidP="003202C1">
      <w:pPr>
        <w:tabs>
          <w:tab w:val="left" w:pos="720"/>
        </w:tabs>
        <w:spacing w:after="0" w:line="240" w:lineRule="auto"/>
        <w:ind w:firstLine="720"/>
        <w:jc w:val="both"/>
        <w:rPr>
          <w:rFonts w:ascii="Century Schoolbook" w:hAnsi="Century Schoolbook"/>
          <w:sz w:val="24"/>
          <w:szCs w:val="24"/>
        </w:rPr>
      </w:pPr>
    </w:p>
    <w:p w14:paraId="41693257" w14:textId="77777777" w:rsidR="00F214C5" w:rsidRDefault="000D5F73" w:rsidP="003202C1">
      <w:pPr>
        <w:tabs>
          <w:tab w:val="left" w:pos="720"/>
        </w:tabs>
        <w:spacing w:after="0" w:line="240" w:lineRule="auto"/>
        <w:ind w:firstLine="720"/>
        <w:jc w:val="both"/>
        <w:rPr>
          <w:rFonts w:ascii="Century Schoolbook" w:hAnsi="Century Schoolbook"/>
          <w:sz w:val="24"/>
          <w:szCs w:val="24"/>
        </w:rPr>
      </w:pPr>
      <w:r w:rsidRPr="003202C1">
        <w:rPr>
          <w:rFonts w:ascii="Century Schoolbook" w:hAnsi="Century Schoolbook"/>
          <w:sz w:val="24"/>
          <w:szCs w:val="24"/>
        </w:rPr>
        <w:t xml:space="preserve">It is hereby ordered that the foregoing, including the attachments, constitutes the </w:t>
      </w:r>
      <w:r w:rsidR="00F214C5">
        <w:rPr>
          <w:rFonts w:ascii="Century Schoolbook" w:hAnsi="Century Schoolbook"/>
          <w:sz w:val="24"/>
          <w:szCs w:val="24"/>
        </w:rPr>
        <w:t xml:space="preserve">FINAL </w:t>
      </w:r>
      <w:r w:rsidRPr="003202C1">
        <w:rPr>
          <w:rFonts w:ascii="Century Schoolbook" w:hAnsi="Century Schoolbook"/>
          <w:sz w:val="24"/>
          <w:szCs w:val="24"/>
        </w:rPr>
        <w:t xml:space="preserve">PRETRIAL ORDER in the above case and supersedes the </w:t>
      </w:r>
      <w:r w:rsidRPr="003202C1">
        <w:rPr>
          <w:rFonts w:ascii="Century Schoolbook" w:hAnsi="Century Schoolbook"/>
          <w:sz w:val="24"/>
          <w:szCs w:val="24"/>
        </w:rPr>
        <w:lastRenderedPageBreak/>
        <w:t>pleadings which may not be further amended except by order of the court to prevent manifest injustice.</w:t>
      </w:r>
    </w:p>
    <w:p w14:paraId="7BBD1B57" w14:textId="77777777" w:rsidR="00F214C5" w:rsidRDefault="00F214C5" w:rsidP="003202C1">
      <w:pPr>
        <w:tabs>
          <w:tab w:val="left" w:pos="720"/>
        </w:tabs>
        <w:spacing w:after="0" w:line="240" w:lineRule="auto"/>
        <w:ind w:firstLine="720"/>
        <w:jc w:val="both"/>
        <w:rPr>
          <w:rFonts w:ascii="Century Schoolbook" w:hAnsi="Century Schoolbook"/>
          <w:sz w:val="24"/>
          <w:szCs w:val="24"/>
        </w:rPr>
      </w:pPr>
    </w:p>
    <w:p w14:paraId="20CED823" w14:textId="77777777" w:rsidR="00F214C5" w:rsidRDefault="00F214C5" w:rsidP="003202C1">
      <w:pPr>
        <w:tabs>
          <w:tab w:val="left" w:pos="720"/>
        </w:tabs>
        <w:spacing w:after="0" w:line="240" w:lineRule="auto"/>
        <w:ind w:firstLine="720"/>
        <w:jc w:val="both"/>
        <w:rPr>
          <w:rFonts w:ascii="Century Schoolbook" w:hAnsi="Century Schoolbook"/>
          <w:sz w:val="24"/>
          <w:szCs w:val="24"/>
        </w:rPr>
      </w:pPr>
      <w:r>
        <w:rPr>
          <w:rFonts w:ascii="Century Schoolbook" w:hAnsi="Century Schoolbook"/>
          <w:sz w:val="24"/>
          <w:szCs w:val="24"/>
        </w:rPr>
        <w:t>IT IS SO ORDERED, this ____ day of ___________, _____.</w:t>
      </w:r>
    </w:p>
    <w:p w14:paraId="3A467009" w14:textId="77777777" w:rsidR="00F214C5" w:rsidRDefault="00F214C5" w:rsidP="003202C1">
      <w:pPr>
        <w:tabs>
          <w:tab w:val="left" w:pos="720"/>
        </w:tabs>
        <w:spacing w:after="0" w:line="240" w:lineRule="auto"/>
        <w:ind w:firstLine="720"/>
        <w:jc w:val="both"/>
        <w:rPr>
          <w:rFonts w:ascii="Century Schoolbook" w:hAnsi="Century Schoolbook"/>
          <w:sz w:val="24"/>
          <w:szCs w:val="24"/>
        </w:rPr>
      </w:pPr>
    </w:p>
    <w:p w14:paraId="3B44E163" w14:textId="77777777" w:rsidR="00F214C5" w:rsidRDefault="00F214C5" w:rsidP="003202C1">
      <w:pPr>
        <w:tabs>
          <w:tab w:val="left" w:pos="720"/>
        </w:tabs>
        <w:spacing w:after="0" w:line="240" w:lineRule="auto"/>
        <w:ind w:firstLine="720"/>
        <w:jc w:val="both"/>
        <w:rPr>
          <w:rFonts w:ascii="Century Schoolbook" w:hAnsi="Century Schoolbook"/>
          <w:sz w:val="24"/>
          <w:szCs w:val="24"/>
        </w:rPr>
      </w:pPr>
    </w:p>
    <w:p w14:paraId="5C875DD1" w14:textId="77777777" w:rsidR="00F214C5" w:rsidRDefault="00F214C5" w:rsidP="003202C1">
      <w:pPr>
        <w:tabs>
          <w:tab w:val="left" w:pos="720"/>
        </w:tabs>
        <w:spacing w:after="0" w:line="240" w:lineRule="auto"/>
        <w:ind w:firstLine="720"/>
        <w:jc w:val="both"/>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________________________________________</w:t>
      </w:r>
    </w:p>
    <w:p w14:paraId="5027065F" w14:textId="5F13FCEC" w:rsidR="00F214C5" w:rsidRDefault="00F214C5" w:rsidP="003202C1">
      <w:pPr>
        <w:tabs>
          <w:tab w:val="left" w:pos="720"/>
        </w:tabs>
        <w:spacing w:after="0" w:line="240" w:lineRule="auto"/>
        <w:ind w:firstLine="720"/>
        <w:jc w:val="both"/>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 xml:space="preserve">HON. </w:t>
      </w:r>
      <w:r w:rsidR="00E27C6F">
        <w:rPr>
          <w:rFonts w:ascii="Century Schoolbook" w:hAnsi="Century Schoolbook"/>
          <w:sz w:val="24"/>
          <w:szCs w:val="24"/>
        </w:rPr>
        <w:t>G. KEVIN MORRIS</w:t>
      </w:r>
      <w:r>
        <w:rPr>
          <w:rFonts w:ascii="Century Schoolbook" w:hAnsi="Century Schoolbook"/>
          <w:sz w:val="24"/>
          <w:szCs w:val="24"/>
        </w:rPr>
        <w:tab/>
      </w:r>
    </w:p>
    <w:p w14:paraId="042C567D" w14:textId="01A0D9C2" w:rsidR="00F214C5" w:rsidRDefault="00F214C5" w:rsidP="003202C1">
      <w:pPr>
        <w:tabs>
          <w:tab w:val="left" w:pos="720"/>
        </w:tabs>
        <w:spacing w:after="0" w:line="240" w:lineRule="auto"/>
        <w:ind w:firstLine="720"/>
        <w:jc w:val="both"/>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sidR="00E27C6F">
        <w:rPr>
          <w:rFonts w:ascii="Century Schoolbook" w:hAnsi="Century Schoolbook"/>
          <w:sz w:val="24"/>
          <w:szCs w:val="24"/>
        </w:rPr>
        <w:t xml:space="preserve">JUDGE, </w:t>
      </w:r>
      <w:r>
        <w:rPr>
          <w:rFonts w:ascii="Century Schoolbook" w:hAnsi="Century Schoolbook"/>
          <w:sz w:val="24"/>
          <w:szCs w:val="24"/>
        </w:rPr>
        <w:t xml:space="preserve">Superior Court of </w:t>
      </w:r>
      <w:r w:rsidR="00E27C6F">
        <w:rPr>
          <w:rFonts w:ascii="Century Schoolbook" w:hAnsi="Century Schoolbook"/>
          <w:sz w:val="24"/>
          <w:szCs w:val="24"/>
        </w:rPr>
        <w:t>Georgia</w:t>
      </w:r>
    </w:p>
    <w:p w14:paraId="33FEA312" w14:textId="61726C57" w:rsidR="00F214C5" w:rsidRDefault="00F214C5" w:rsidP="003202C1">
      <w:pPr>
        <w:tabs>
          <w:tab w:val="left" w:pos="720"/>
        </w:tabs>
        <w:spacing w:after="0" w:line="240" w:lineRule="auto"/>
        <w:ind w:firstLine="720"/>
        <w:jc w:val="both"/>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A</w:t>
      </w:r>
      <w:r w:rsidR="00E27C6F">
        <w:rPr>
          <w:rFonts w:ascii="Century Schoolbook" w:hAnsi="Century Schoolbook"/>
          <w:sz w:val="24"/>
          <w:szCs w:val="24"/>
        </w:rPr>
        <w:t>lcovy</w:t>
      </w:r>
      <w:r>
        <w:rPr>
          <w:rFonts w:ascii="Century Schoolbook" w:hAnsi="Century Schoolbook"/>
          <w:sz w:val="24"/>
          <w:szCs w:val="24"/>
        </w:rPr>
        <w:t xml:space="preserve"> Judicial Circuit</w:t>
      </w:r>
    </w:p>
    <w:p w14:paraId="4AC2C314" w14:textId="77777777" w:rsidR="00F214C5" w:rsidRDefault="00F214C5" w:rsidP="003202C1">
      <w:pPr>
        <w:tabs>
          <w:tab w:val="left" w:pos="720"/>
        </w:tabs>
        <w:spacing w:after="0" w:line="240" w:lineRule="auto"/>
        <w:ind w:firstLine="720"/>
        <w:jc w:val="both"/>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p>
    <w:sectPr w:rsidR="00F21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E206D"/>
    <w:multiLevelType w:val="hybridMultilevel"/>
    <w:tmpl w:val="E626E9C6"/>
    <w:lvl w:ilvl="0" w:tplc="A4FC04D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E754564"/>
    <w:multiLevelType w:val="hybridMultilevel"/>
    <w:tmpl w:val="4E6E5966"/>
    <w:lvl w:ilvl="0" w:tplc="BE5EB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3458977">
    <w:abstractNumId w:val="1"/>
  </w:num>
  <w:num w:numId="2" w16cid:durableId="1453743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5F73"/>
    <w:rsid w:val="00051929"/>
    <w:rsid w:val="000D5F73"/>
    <w:rsid w:val="00227CEF"/>
    <w:rsid w:val="00275B8D"/>
    <w:rsid w:val="002D7ED7"/>
    <w:rsid w:val="003202C1"/>
    <w:rsid w:val="00505E61"/>
    <w:rsid w:val="005E7FF4"/>
    <w:rsid w:val="006B0A76"/>
    <w:rsid w:val="006E03D3"/>
    <w:rsid w:val="00921033"/>
    <w:rsid w:val="00A91E5A"/>
    <w:rsid w:val="00C146EC"/>
    <w:rsid w:val="00CC4038"/>
    <w:rsid w:val="00D93520"/>
    <w:rsid w:val="00E27C6F"/>
    <w:rsid w:val="00E8741F"/>
    <w:rsid w:val="00F214C5"/>
    <w:rsid w:val="00FB42A3"/>
    <w:rsid w:val="00FE0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E7A6A"/>
  <w15:docId w15:val="{2436F775-9C29-C543-8317-7F9070E6D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5F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3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Fulton County Government</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Krause, Rachel</dc:creator>
  <cp:lastModifiedBy>Kevin Morris</cp:lastModifiedBy>
  <cp:revision>2</cp:revision>
  <dcterms:created xsi:type="dcterms:W3CDTF">2025-05-23T15:21:00Z</dcterms:created>
  <dcterms:modified xsi:type="dcterms:W3CDTF">2025-05-23T15:21:00Z</dcterms:modified>
</cp:coreProperties>
</file>